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62" w:rsidRPr="008D6A62" w:rsidRDefault="008D6A62" w:rsidP="008D6A62">
      <w:pPr>
        <w:ind w:left="-1170"/>
        <w:rPr>
          <w:rFonts w:ascii="Arial" w:hAnsi="Arial" w:cs="Arial"/>
          <w:szCs w:val="24"/>
        </w:rPr>
      </w:pPr>
      <w:r w:rsidRPr="008D6A62">
        <w:rPr>
          <w:rFonts w:ascii="Arial" w:hAnsi="Arial" w:cs="Arial"/>
          <w:noProof/>
          <w:szCs w:val="24"/>
        </w:rPr>
        <w:drawing>
          <wp:inline distT="0" distB="0" distL="0" distR="0" wp14:anchorId="4BAB3762" wp14:editId="02788665">
            <wp:extent cx="6397948" cy="590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676" cy="597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075" w:type="dxa"/>
        <w:tblInd w:w="-1170" w:type="dxa"/>
        <w:shd w:val="clear" w:color="auto" w:fill="33CCCC"/>
        <w:tblLook w:val="04A0" w:firstRow="1" w:lastRow="0" w:firstColumn="1" w:lastColumn="0" w:noHBand="0" w:noVBand="1"/>
      </w:tblPr>
      <w:tblGrid>
        <w:gridCol w:w="10075"/>
      </w:tblGrid>
      <w:tr w:rsidR="008D6A62" w:rsidRPr="008D6A62" w:rsidTr="00EB3284">
        <w:trPr>
          <w:trHeight w:val="476"/>
        </w:trPr>
        <w:tc>
          <w:tcPr>
            <w:tcW w:w="1007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:rsidR="008D6A62" w:rsidRPr="008D6A62" w:rsidRDefault="008D6A62" w:rsidP="00EB3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bookmarkStart w:id="0" w:name="_GoBack"/>
            <w:bookmarkEnd w:id="0"/>
            <w:r w:rsidRPr="00EB3284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THÔNG TIN HÒA GIẢI VIÊN</w:t>
            </w:r>
          </w:p>
        </w:tc>
      </w:tr>
    </w:tbl>
    <w:p w:rsidR="008D6A62" w:rsidRPr="008D6A62" w:rsidRDefault="008D6A62" w:rsidP="008D6A62">
      <w:pPr>
        <w:ind w:left="-1170"/>
        <w:rPr>
          <w:rFonts w:ascii="Arial" w:hAnsi="Arial" w:cs="Arial"/>
          <w:szCs w:val="24"/>
        </w:rPr>
      </w:pPr>
    </w:p>
    <w:tbl>
      <w:tblPr>
        <w:tblStyle w:val="TableGrid"/>
        <w:tblW w:w="9990" w:type="dxa"/>
        <w:tblInd w:w="-10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7"/>
        <w:gridCol w:w="2423"/>
        <w:gridCol w:w="540"/>
        <w:gridCol w:w="3159"/>
        <w:gridCol w:w="3231"/>
      </w:tblGrid>
      <w:tr w:rsidR="00410C64" w:rsidRPr="00606B1E" w:rsidTr="00E92E5D">
        <w:trPr>
          <w:trHeight w:val="665"/>
        </w:trPr>
        <w:tc>
          <w:tcPr>
            <w:tcW w:w="6759" w:type="dxa"/>
            <w:gridSpan w:val="4"/>
            <w:vAlign w:val="center"/>
          </w:tcPr>
          <w:p w:rsidR="00410C64" w:rsidRPr="00606B1E" w:rsidRDefault="006115BA" w:rsidP="00E92E5D">
            <w:pPr>
              <w:spacing w:before="0" w:after="0"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222A35" w:themeColor="text2" w:themeShade="80"/>
                <w:sz w:val="22"/>
              </w:rPr>
              <w:t>NGUYỄN TRUNG NAM</w:t>
            </w:r>
          </w:p>
        </w:tc>
        <w:tc>
          <w:tcPr>
            <w:tcW w:w="3231" w:type="dxa"/>
            <w:vMerge w:val="restart"/>
            <w:vAlign w:val="center"/>
          </w:tcPr>
          <w:p w:rsidR="00410C64" w:rsidRPr="00606B1E" w:rsidRDefault="00B66230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1433830" cy="21361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213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C64" w:rsidRPr="00606B1E" w:rsidTr="00E92E5D">
        <w:tc>
          <w:tcPr>
            <w:tcW w:w="637" w:type="dxa"/>
            <w:vAlign w:val="center"/>
          </w:tcPr>
          <w:p w:rsidR="00410C64" w:rsidRPr="00606B1E" w:rsidRDefault="00410C64" w:rsidP="0030301B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A0FCD0D" wp14:editId="7B3A6687">
                  <wp:extent cx="178194" cy="180753"/>
                  <wp:effectExtent l="0" t="0" r="0" b="0"/>
                  <wp:docPr id="13" name="Picture 13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96" cy="184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:rsidR="00410C64" w:rsidRPr="00FF002D" w:rsidRDefault="00CF5F9D" w:rsidP="00E92E5D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AF74E5">
              <w:rPr>
                <w:rFonts w:ascii="Arial" w:hAnsi="Arial" w:cs="Arial"/>
                <w:sz w:val="22"/>
              </w:rPr>
              <w:t>13/04/</w:t>
            </w:r>
            <w:r w:rsidR="006115BA" w:rsidRPr="00FF002D">
              <w:rPr>
                <w:rFonts w:ascii="Arial" w:hAnsi="Arial" w:cs="Arial"/>
                <w:sz w:val="22"/>
              </w:rPr>
              <w:t>1980</w:t>
            </w:r>
          </w:p>
        </w:tc>
        <w:tc>
          <w:tcPr>
            <w:tcW w:w="3231" w:type="dxa"/>
            <w:vMerge/>
            <w:vAlign w:val="center"/>
          </w:tcPr>
          <w:p w:rsidR="00410C64" w:rsidRPr="00FF002D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:rsidTr="00E92E5D">
        <w:tc>
          <w:tcPr>
            <w:tcW w:w="637" w:type="dxa"/>
            <w:vAlign w:val="center"/>
          </w:tcPr>
          <w:p w:rsidR="00410C64" w:rsidRPr="00606B1E" w:rsidRDefault="00410C64" w:rsidP="00E92E5D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A7C3E16" wp14:editId="5B667AFA">
                  <wp:extent cx="182880" cy="182880"/>
                  <wp:effectExtent l="0" t="0" r="7620" b="7620"/>
                  <wp:docPr id="4" name="Picture 4" descr="Kết quả hình ảnh cho lugg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ết quả hình ảnh cho lugg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75" cy="19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:rsidR="00410C64" w:rsidRPr="00FF002D" w:rsidRDefault="007E1B65" w:rsidP="00B66230">
            <w:pPr>
              <w:spacing w:after="0" w:line="264" w:lineRule="auto"/>
              <w:rPr>
                <w:rFonts w:ascii="Arial" w:hAnsi="Arial" w:cs="Arial"/>
                <w:sz w:val="22"/>
              </w:rPr>
            </w:pPr>
            <w:proofErr w:type="spellStart"/>
            <w:r w:rsidRPr="00FF002D">
              <w:rPr>
                <w:rFonts w:ascii="Arial" w:hAnsi="Arial" w:cs="Arial"/>
                <w:sz w:val="22"/>
              </w:rPr>
              <w:t>Giám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Đốc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Điều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Hành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-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Công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ty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Luật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TNHH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C</w:t>
            </w:r>
            <w:r w:rsidR="00B66230">
              <w:rPr>
                <w:rFonts w:ascii="Arial" w:hAnsi="Arial" w:cs="Arial"/>
                <w:sz w:val="22"/>
              </w:rPr>
              <w:t>ộ</w:t>
            </w:r>
            <w:r w:rsidRPr="00FF002D">
              <w:rPr>
                <w:rFonts w:ascii="Arial" w:hAnsi="Arial" w:cs="Arial"/>
                <w:sz w:val="22"/>
              </w:rPr>
              <w:t>ng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sự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Tinh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tú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EPLegal</w:t>
            </w:r>
            <w:proofErr w:type="spellEnd"/>
            <w:r w:rsidR="00CF5F9D">
              <w:rPr>
                <w:rFonts w:ascii="Arial" w:hAnsi="Arial" w:cs="Arial"/>
                <w:sz w:val="22"/>
              </w:rPr>
              <w:t xml:space="preserve"> Ltd</w:t>
            </w:r>
            <w:r w:rsidRPr="00FF002D">
              <w:rPr>
                <w:rFonts w:ascii="Arial" w:hAnsi="Arial" w:cs="Arial"/>
                <w:sz w:val="22"/>
              </w:rPr>
              <w:t xml:space="preserve">) </w:t>
            </w:r>
          </w:p>
        </w:tc>
        <w:tc>
          <w:tcPr>
            <w:tcW w:w="3231" w:type="dxa"/>
            <w:vMerge/>
            <w:vAlign w:val="center"/>
          </w:tcPr>
          <w:p w:rsidR="00410C64" w:rsidRPr="00FF002D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:rsidTr="00E92E5D">
        <w:tc>
          <w:tcPr>
            <w:tcW w:w="637" w:type="dxa"/>
            <w:vAlign w:val="center"/>
          </w:tcPr>
          <w:p w:rsidR="00410C64" w:rsidRPr="00606B1E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588B060" wp14:editId="67E30766">
                  <wp:extent cx="160934" cy="160934"/>
                  <wp:effectExtent l="0" t="0" r="0" b="0"/>
                  <wp:docPr id="5" name="Picture 5" descr="Kết quả hình ảnh cho addre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ết quả hình ảnh cho addre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3" cy="16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:rsidR="00410C64" w:rsidRPr="00FF002D" w:rsidRDefault="007E1B65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FF002D">
              <w:rPr>
                <w:rFonts w:ascii="Arial" w:hAnsi="Arial" w:cs="Arial"/>
                <w:sz w:val="22"/>
                <w:lang w:val="fr-FR"/>
              </w:rPr>
              <w:t xml:space="preserve">18B/88, </w:t>
            </w:r>
            <w:proofErr w:type="spellStart"/>
            <w:r w:rsidRPr="00FF002D">
              <w:rPr>
                <w:rFonts w:ascii="Arial" w:hAnsi="Arial" w:cs="Arial"/>
                <w:sz w:val="22"/>
                <w:lang w:val="fr-FR"/>
              </w:rPr>
              <w:t>Nguyễn</w:t>
            </w:r>
            <w:proofErr w:type="spellEnd"/>
            <w:r w:rsidRPr="00FF002D">
              <w:rPr>
                <w:rFonts w:ascii="Arial" w:hAnsi="Arial" w:cs="Arial"/>
                <w:sz w:val="22"/>
                <w:lang w:val="fr-FR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  <w:lang w:val="fr-FR"/>
              </w:rPr>
              <w:t>Thị</w:t>
            </w:r>
            <w:proofErr w:type="spellEnd"/>
            <w:r w:rsidRPr="00FF002D">
              <w:rPr>
                <w:rFonts w:ascii="Arial" w:hAnsi="Arial" w:cs="Arial"/>
                <w:sz w:val="22"/>
                <w:lang w:val="fr-FR"/>
              </w:rPr>
              <w:t xml:space="preserve"> Minh </w:t>
            </w:r>
            <w:proofErr w:type="spellStart"/>
            <w:r w:rsidRPr="00FF002D">
              <w:rPr>
                <w:rFonts w:ascii="Arial" w:hAnsi="Arial" w:cs="Arial"/>
                <w:sz w:val="22"/>
                <w:lang w:val="fr-FR"/>
              </w:rPr>
              <w:t>Khai</w:t>
            </w:r>
            <w:proofErr w:type="spellEnd"/>
            <w:r w:rsidRPr="00FF002D">
              <w:rPr>
                <w:rFonts w:ascii="Arial" w:hAnsi="Arial" w:cs="Arial"/>
                <w:sz w:val="22"/>
                <w:lang w:val="fr-FR"/>
              </w:rPr>
              <w:t xml:space="preserve">, </w:t>
            </w:r>
            <w:proofErr w:type="spellStart"/>
            <w:r w:rsidRPr="00FF002D">
              <w:rPr>
                <w:rFonts w:ascii="Arial" w:hAnsi="Arial" w:cs="Arial"/>
                <w:sz w:val="22"/>
                <w:lang w:val="fr-FR"/>
              </w:rPr>
              <w:t>phường</w:t>
            </w:r>
            <w:proofErr w:type="spellEnd"/>
            <w:r w:rsidRPr="00FF002D">
              <w:rPr>
                <w:rFonts w:ascii="Arial" w:hAnsi="Arial" w:cs="Arial"/>
                <w:sz w:val="22"/>
                <w:lang w:val="fr-FR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  <w:lang w:val="fr-FR"/>
              </w:rPr>
              <w:t>Đa</w:t>
            </w:r>
            <w:proofErr w:type="spellEnd"/>
            <w:r w:rsidRPr="00FF002D">
              <w:rPr>
                <w:rFonts w:ascii="Arial" w:hAnsi="Arial" w:cs="Arial"/>
                <w:sz w:val="22"/>
                <w:lang w:val="fr-FR"/>
              </w:rPr>
              <w:t xml:space="preserve"> Kao, </w:t>
            </w:r>
            <w:proofErr w:type="spellStart"/>
            <w:r w:rsidRPr="00FF002D">
              <w:rPr>
                <w:rFonts w:ascii="Arial" w:hAnsi="Arial" w:cs="Arial"/>
                <w:sz w:val="22"/>
                <w:lang w:val="fr-FR"/>
              </w:rPr>
              <w:t>Quận</w:t>
            </w:r>
            <w:proofErr w:type="spellEnd"/>
            <w:r w:rsidRPr="00FF002D">
              <w:rPr>
                <w:rFonts w:ascii="Arial" w:hAnsi="Arial" w:cs="Arial"/>
                <w:sz w:val="22"/>
                <w:lang w:val="fr-FR"/>
              </w:rPr>
              <w:t xml:space="preserve"> 1, </w:t>
            </w:r>
            <w:proofErr w:type="spellStart"/>
            <w:r w:rsidRPr="00FF002D">
              <w:rPr>
                <w:rFonts w:ascii="Arial" w:hAnsi="Arial" w:cs="Arial"/>
                <w:sz w:val="22"/>
                <w:lang w:val="fr-FR"/>
              </w:rPr>
              <w:t>thành</w:t>
            </w:r>
            <w:proofErr w:type="spellEnd"/>
            <w:r w:rsidRPr="00FF002D">
              <w:rPr>
                <w:rFonts w:ascii="Arial" w:hAnsi="Arial" w:cs="Arial"/>
                <w:sz w:val="22"/>
                <w:lang w:val="fr-FR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  <w:lang w:val="fr-FR"/>
              </w:rPr>
              <w:t>phố</w:t>
            </w:r>
            <w:proofErr w:type="spellEnd"/>
            <w:r w:rsidRPr="00FF002D">
              <w:rPr>
                <w:rFonts w:ascii="Arial" w:hAnsi="Arial" w:cs="Arial"/>
                <w:sz w:val="22"/>
                <w:lang w:val="fr-FR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  <w:lang w:val="fr-FR"/>
              </w:rPr>
              <w:t>Hồ</w:t>
            </w:r>
            <w:proofErr w:type="spellEnd"/>
            <w:r w:rsidRPr="00FF002D">
              <w:rPr>
                <w:rFonts w:ascii="Arial" w:hAnsi="Arial" w:cs="Arial"/>
                <w:sz w:val="22"/>
                <w:lang w:val="fr-FR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  <w:lang w:val="fr-FR"/>
              </w:rPr>
              <w:t>Chí</w:t>
            </w:r>
            <w:proofErr w:type="spellEnd"/>
            <w:r w:rsidRPr="00FF002D">
              <w:rPr>
                <w:rFonts w:ascii="Arial" w:hAnsi="Arial" w:cs="Arial"/>
                <w:sz w:val="22"/>
                <w:lang w:val="fr-FR"/>
              </w:rPr>
              <w:t xml:space="preserve"> Minh</w:t>
            </w:r>
          </w:p>
        </w:tc>
        <w:tc>
          <w:tcPr>
            <w:tcW w:w="3231" w:type="dxa"/>
            <w:vMerge/>
            <w:vAlign w:val="center"/>
          </w:tcPr>
          <w:p w:rsidR="00410C64" w:rsidRPr="00FF002D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8F35C5" w:rsidRPr="00606B1E" w:rsidTr="00E92E5D">
        <w:tc>
          <w:tcPr>
            <w:tcW w:w="637" w:type="dxa"/>
            <w:vAlign w:val="center"/>
          </w:tcPr>
          <w:p w:rsidR="00410C64" w:rsidRPr="00606B1E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B9FBA8F" wp14:editId="09C4C603">
                  <wp:extent cx="175286" cy="175286"/>
                  <wp:effectExtent l="0" t="0" r="0" b="0"/>
                  <wp:docPr id="7" name="Picture 7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05" cy="17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vAlign w:val="center"/>
          </w:tcPr>
          <w:p w:rsidR="00410C64" w:rsidRPr="00FF002D" w:rsidRDefault="007E1B65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FF002D">
              <w:rPr>
                <w:rFonts w:ascii="Arial" w:hAnsi="Arial" w:cs="Arial"/>
                <w:sz w:val="22"/>
              </w:rPr>
              <w:t>+84</w:t>
            </w:r>
            <w:r w:rsidRPr="00FF002D">
              <w:rPr>
                <w:rFonts w:ascii="Arial" w:hAnsi="Arial" w:cs="Arial"/>
                <w:sz w:val="22"/>
                <w:lang w:val="fr-FR"/>
              </w:rPr>
              <w:t>909661001</w:t>
            </w:r>
          </w:p>
        </w:tc>
        <w:tc>
          <w:tcPr>
            <w:tcW w:w="540" w:type="dxa"/>
            <w:vAlign w:val="center"/>
          </w:tcPr>
          <w:p w:rsidR="00410C64" w:rsidRPr="00FF002D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FF002D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5CED0E32" wp14:editId="0D467B58">
                  <wp:extent cx="191415" cy="191415"/>
                  <wp:effectExtent l="0" t="0" r="0" b="0"/>
                  <wp:docPr id="8" name="Picture 8" descr="Kết quả hình ảnh cho fax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ết quả hình ảnh cho fax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21" cy="20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vAlign w:val="center"/>
          </w:tcPr>
          <w:p w:rsidR="00B66230" w:rsidRPr="00B66230" w:rsidRDefault="00B66230" w:rsidP="00B66230">
            <w:pPr>
              <w:rPr>
                <w:rFonts w:ascii="Arial" w:hAnsi="Arial" w:cs="Arial"/>
                <w:sz w:val="22"/>
              </w:rPr>
            </w:pPr>
            <w:r w:rsidRPr="00B66230">
              <w:rPr>
                <w:rFonts w:ascii="Arial" w:hAnsi="Arial" w:cs="Arial"/>
                <w:sz w:val="22"/>
              </w:rPr>
              <w:t>+84-28-3823 2657</w:t>
            </w:r>
          </w:p>
        </w:tc>
        <w:tc>
          <w:tcPr>
            <w:tcW w:w="3231" w:type="dxa"/>
            <w:vMerge/>
            <w:vAlign w:val="center"/>
          </w:tcPr>
          <w:p w:rsidR="00410C64" w:rsidRPr="00FF002D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:rsidTr="00E92E5D">
        <w:tc>
          <w:tcPr>
            <w:tcW w:w="637" w:type="dxa"/>
            <w:vAlign w:val="center"/>
          </w:tcPr>
          <w:p w:rsidR="00410C64" w:rsidRPr="00606B1E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3F69703" wp14:editId="060C4933">
                  <wp:extent cx="213360" cy="213360"/>
                  <wp:effectExtent l="0" t="0" r="0" b="0"/>
                  <wp:docPr id="9" name="Picture 9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:rsidR="00410C64" w:rsidRPr="00FF002D" w:rsidRDefault="007E1B65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B66230">
              <w:rPr>
                <w:rFonts w:ascii="Arial" w:hAnsi="Arial" w:cs="Arial"/>
                <w:sz w:val="22"/>
                <w:lang w:eastAsia="ja-JP"/>
              </w:rPr>
              <w:t>tonynguyen@eplegal.com</w:t>
            </w:r>
          </w:p>
        </w:tc>
        <w:tc>
          <w:tcPr>
            <w:tcW w:w="3231" w:type="dxa"/>
            <w:vMerge/>
            <w:vAlign w:val="center"/>
          </w:tcPr>
          <w:p w:rsidR="00410C64" w:rsidRPr="00FF002D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:rsidTr="00E92E5D">
        <w:trPr>
          <w:trHeight w:val="557"/>
        </w:trPr>
        <w:tc>
          <w:tcPr>
            <w:tcW w:w="637" w:type="dxa"/>
            <w:vAlign w:val="center"/>
          </w:tcPr>
          <w:p w:rsidR="00410C64" w:rsidRPr="00606B1E" w:rsidRDefault="008F35C5" w:rsidP="00E92E5D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170121" cy="170121"/>
                  <wp:effectExtent l="0" t="0" r="1905" b="1905"/>
                  <wp:docPr id="15" name="Picture 15" descr="Káº¿t quáº£ hÃ¬nh áº£nh cho specializ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áº¿t quáº£ hÃ¬nh áº£nh cho specializ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7" cy="17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:rsidR="00410C64" w:rsidRPr="00FF002D" w:rsidRDefault="007E1B65" w:rsidP="00E92E5D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FF002D">
              <w:rPr>
                <w:rFonts w:ascii="Arial" w:hAnsi="Arial" w:cs="Arial"/>
                <w:sz w:val="22"/>
              </w:rPr>
              <w:t>Luật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sư</w:t>
            </w:r>
            <w:proofErr w:type="spellEnd"/>
          </w:p>
        </w:tc>
        <w:tc>
          <w:tcPr>
            <w:tcW w:w="3231" w:type="dxa"/>
            <w:vMerge/>
            <w:vAlign w:val="center"/>
          </w:tcPr>
          <w:p w:rsidR="00410C64" w:rsidRPr="00FF002D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:rsidTr="00E92E5D">
        <w:trPr>
          <w:trHeight w:val="557"/>
        </w:trPr>
        <w:tc>
          <w:tcPr>
            <w:tcW w:w="637" w:type="dxa"/>
            <w:vAlign w:val="center"/>
          </w:tcPr>
          <w:p w:rsidR="00410C64" w:rsidRDefault="00410C64" w:rsidP="00E92E5D">
            <w:pPr>
              <w:spacing w:line="276" w:lineRule="auto"/>
              <w:ind w:right="2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0FBECE" wp14:editId="02179312">
                  <wp:extent cx="160934" cy="160934"/>
                  <wp:effectExtent l="0" t="0" r="0" b="0"/>
                  <wp:docPr id="10" name="Picture 10" descr="Kết quả hình ảnh cho langu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ết quả hình ảnh cho langu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29" cy="16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:rsidR="00B66230" w:rsidRDefault="007E1B65" w:rsidP="00E92E5D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FF002D">
              <w:rPr>
                <w:rFonts w:ascii="Arial" w:hAnsi="Arial" w:cs="Arial"/>
                <w:sz w:val="22"/>
              </w:rPr>
              <w:t>Tiếng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Anh</w:t>
            </w:r>
            <w:proofErr w:type="spellEnd"/>
            <w:r w:rsidR="00B66230"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 w:rsidR="00B66230">
              <w:rPr>
                <w:rFonts w:ascii="Arial" w:hAnsi="Arial" w:cs="Arial"/>
                <w:sz w:val="22"/>
              </w:rPr>
              <w:t>thành</w:t>
            </w:r>
            <w:proofErr w:type="spellEnd"/>
            <w:r w:rsidR="00B6623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B66230">
              <w:rPr>
                <w:rFonts w:ascii="Arial" w:hAnsi="Arial" w:cs="Arial"/>
                <w:sz w:val="22"/>
              </w:rPr>
              <w:t>thạo</w:t>
            </w:r>
            <w:proofErr w:type="spellEnd"/>
            <w:r w:rsidR="00B66230">
              <w:rPr>
                <w:rFonts w:ascii="Arial" w:hAnsi="Arial" w:cs="Arial"/>
                <w:sz w:val="22"/>
              </w:rPr>
              <w:t>)</w:t>
            </w:r>
            <w:r w:rsidRPr="00FF002D">
              <w:rPr>
                <w:rFonts w:ascii="Arial" w:hAnsi="Arial" w:cs="Arial"/>
                <w:sz w:val="22"/>
              </w:rPr>
              <w:t xml:space="preserve"> </w:t>
            </w:r>
          </w:p>
          <w:p w:rsidR="007E1B65" w:rsidRPr="00FF002D" w:rsidRDefault="007E1B65" w:rsidP="00E92E5D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FF002D">
              <w:rPr>
                <w:rFonts w:ascii="Arial" w:hAnsi="Arial" w:cs="Arial"/>
                <w:sz w:val="22"/>
              </w:rPr>
              <w:t>Tiếng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Trung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phổ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thông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3231" w:type="dxa"/>
            <w:vMerge/>
            <w:vAlign w:val="center"/>
          </w:tcPr>
          <w:p w:rsidR="00410C64" w:rsidRPr="00FF002D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AC2EAF" w:rsidRPr="00606B1E" w:rsidTr="00E92E5D">
        <w:tc>
          <w:tcPr>
            <w:tcW w:w="9990" w:type="dxa"/>
            <w:gridSpan w:val="5"/>
          </w:tcPr>
          <w:p w:rsidR="00AC2EAF" w:rsidRPr="00FF002D" w:rsidRDefault="00410C64" w:rsidP="00410C6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567D10">
              <w:rPr>
                <w:rFonts w:ascii="Arial" w:hAnsi="Arial" w:cs="Arial"/>
                <w:b/>
                <w:sz w:val="22"/>
                <w:u w:val="single"/>
              </w:rPr>
              <w:t>Chuyên</w:t>
            </w:r>
            <w:proofErr w:type="spellEnd"/>
            <w:r w:rsidRPr="00567D10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proofErr w:type="spellStart"/>
            <w:r w:rsidRPr="00567D10">
              <w:rPr>
                <w:rFonts w:ascii="Arial" w:hAnsi="Arial" w:cs="Arial"/>
                <w:b/>
                <w:sz w:val="22"/>
                <w:u w:val="single"/>
              </w:rPr>
              <w:t>ngành</w:t>
            </w:r>
            <w:proofErr w:type="spellEnd"/>
            <w:r w:rsidRPr="00567D10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proofErr w:type="spellStart"/>
            <w:r w:rsidRPr="00567D10">
              <w:rPr>
                <w:rFonts w:ascii="Arial" w:hAnsi="Arial" w:cs="Arial"/>
                <w:b/>
                <w:sz w:val="22"/>
                <w:u w:val="single"/>
              </w:rPr>
              <w:t>đào</w:t>
            </w:r>
            <w:proofErr w:type="spellEnd"/>
            <w:r w:rsidRPr="00567D10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proofErr w:type="spellStart"/>
            <w:r w:rsidRPr="00567D10">
              <w:rPr>
                <w:rFonts w:ascii="Arial" w:hAnsi="Arial" w:cs="Arial"/>
                <w:b/>
                <w:sz w:val="22"/>
                <w:u w:val="single"/>
              </w:rPr>
              <w:t>tạo</w:t>
            </w:r>
            <w:proofErr w:type="spellEnd"/>
          </w:p>
        </w:tc>
      </w:tr>
      <w:tr w:rsidR="008F35C5" w:rsidRPr="00606B1E" w:rsidTr="00E92E5D">
        <w:tc>
          <w:tcPr>
            <w:tcW w:w="3060" w:type="dxa"/>
            <w:gridSpan w:val="2"/>
          </w:tcPr>
          <w:p w:rsidR="00AC2EAF" w:rsidRPr="00FE4EFE" w:rsidRDefault="00410C64" w:rsidP="009F76F6">
            <w:pPr>
              <w:spacing w:line="276" w:lineRule="auto"/>
              <w:rPr>
                <w:rFonts w:ascii="Arial" w:hAnsi="Arial" w:cs="Arial"/>
                <w:sz w:val="22"/>
              </w:rPr>
            </w:pPr>
            <w:proofErr w:type="spellStart"/>
            <w:r w:rsidRPr="00FE4EFE">
              <w:rPr>
                <w:rFonts w:ascii="Arial" w:hAnsi="Arial" w:cs="Arial"/>
                <w:sz w:val="22"/>
              </w:rPr>
              <w:t>Học</w:t>
            </w:r>
            <w:proofErr w:type="spellEnd"/>
            <w:r w:rsidRPr="00FE4E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  <w:sz w:val="22"/>
              </w:rPr>
              <w:t>hàm</w:t>
            </w:r>
            <w:proofErr w:type="spellEnd"/>
            <w:r w:rsidRPr="00FE4EFE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FE4EFE">
              <w:rPr>
                <w:rFonts w:ascii="Arial" w:hAnsi="Arial" w:cs="Arial"/>
                <w:sz w:val="22"/>
              </w:rPr>
              <w:t>học</w:t>
            </w:r>
            <w:proofErr w:type="spellEnd"/>
            <w:r w:rsidRPr="00FE4E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  <w:sz w:val="22"/>
              </w:rPr>
              <w:t>vị</w:t>
            </w:r>
            <w:proofErr w:type="spellEnd"/>
          </w:p>
        </w:tc>
        <w:tc>
          <w:tcPr>
            <w:tcW w:w="6930" w:type="dxa"/>
            <w:gridSpan w:val="3"/>
            <w:vAlign w:val="center"/>
          </w:tcPr>
          <w:p w:rsidR="00FE4EFE" w:rsidRDefault="00D4565C" w:rsidP="009F76F6">
            <w:pPr>
              <w:pStyle w:val="ListParagraph"/>
              <w:numPr>
                <w:ilvl w:val="0"/>
                <w:numId w:val="2"/>
              </w:numPr>
              <w:spacing w:before="120" w:after="120" w:line="264" w:lineRule="auto"/>
              <w:ind w:left="427" w:hanging="427"/>
              <w:rPr>
                <w:rFonts w:ascii="Arial" w:hAnsi="Arial" w:cs="Arial"/>
              </w:rPr>
            </w:pPr>
            <w:proofErr w:type="spellStart"/>
            <w:r w:rsidRPr="00FE4EFE">
              <w:rPr>
                <w:rFonts w:ascii="Arial" w:hAnsi="Arial" w:cs="Arial"/>
              </w:rPr>
              <w:t>Cử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nhận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Luật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Quốc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Tế</w:t>
            </w:r>
            <w:proofErr w:type="spellEnd"/>
            <w:r w:rsidRPr="00FE4EFE">
              <w:rPr>
                <w:rFonts w:ascii="Arial" w:hAnsi="Arial" w:cs="Arial"/>
              </w:rPr>
              <w:t xml:space="preserve">, </w:t>
            </w:r>
            <w:proofErr w:type="spellStart"/>
            <w:r w:rsidRPr="00FE4EFE">
              <w:rPr>
                <w:rFonts w:ascii="Arial" w:hAnsi="Arial" w:cs="Arial"/>
              </w:rPr>
              <w:t>Học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viện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Ngoại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Giao</w:t>
            </w:r>
            <w:proofErr w:type="spellEnd"/>
            <w:r w:rsidRPr="00FE4EFE">
              <w:rPr>
                <w:rFonts w:ascii="Arial" w:hAnsi="Arial" w:cs="Arial"/>
              </w:rPr>
              <w:t xml:space="preserve"> (</w:t>
            </w:r>
            <w:proofErr w:type="spellStart"/>
            <w:r w:rsidRPr="00FE4EFE">
              <w:rPr>
                <w:rFonts w:ascii="Arial" w:hAnsi="Arial" w:cs="Arial"/>
              </w:rPr>
              <w:t>Hà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Nội</w:t>
            </w:r>
            <w:proofErr w:type="spellEnd"/>
            <w:r w:rsidRPr="00FE4EFE">
              <w:rPr>
                <w:rFonts w:ascii="Arial" w:hAnsi="Arial" w:cs="Arial"/>
              </w:rPr>
              <w:t>)</w:t>
            </w:r>
          </w:p>
          <w:p w:rsidR="00FE4EFE" w:rsidRDefault="00D4565C" w:rsidP="009F76F6">
            <w:pPr>
              <w:pStyle w:val="ListParagraph"/>
              <w:numPr>
                <w:ilvl w:val="0"/>
                <w:numId w:val="2"/>
              </w:numPr>
              <w:spacing w:before="120" w:after="120" w:line="264" w:lineRule="auto"/>
              <w:ind w:left="427" w:hanging="427"/>
              <w:rPr>
                <w:rFonts w:ascii="Arial" w:hAnsi="Arial" w:cs="Arial"/>
              </w:rPr>
            </w:pPr>
            <w:proofErr w:type="spellStart"/>
            <w:r w:rsidRPr="00FE4EFE">
              <w:rPr>
                <w:rFonts w:ascii="Arial" w:hAnsi="Arial" w:cs="Arial"/>
              </w:rPr>
              <w:t>Thạc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sĩ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luật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học</w:t>
            </w:r>
            <w:proofErr w:type="spellEnd"/>
            <w:r w:rsidRPr="00FE4EFE">
              <w:rPr>
                <w:rFonts w:ascii="Arial" w:hAnsi="Arial" w:cs="Arial"/>
              </w:rPr>
              <w:t xml:space="preserve"> (</w:t>
            </w:r>
            <w:proofErr w:type="spellStart"/>
            <w:r w:rsidRPr="00FE4EFE">
              <w:rPr>
                <w:rFonts w:ascii="Arial" w:hAnsi="Arial" w:cs="Arial"/>
              </w:rPr>
              <w:t>chuyên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ngành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Luật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thương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mại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quốc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tế</w:t>
            </w:r>
            <w:proofErr w:type="spellEnd"/>
            <w:r w:rsidRPr="00FE4EFE">
              <w:rPr>
                <w:rFonts w:ascii="Arial" w:hAnsi="Arial" w:cs="Arial"/>
              </w:rPr>
              <w:t>), University of the West of England (UK)</w:t>
            </w:r>
          </w:p>
          <w:p w:rsidR="00FE4EFE" w:rsidRDefault="00D4565C" w:rsidP="009F76F6">
            <w:pPr>
              <w:pStyle w:val="ListParagraph"/>
              <w:numPr>
                <w:ilvl w:val="0"/>
                <w:numId w:val="2"/>
              </w:numPr>
              <w:spacing w:before="120" w:after="120" w:line="264" w:lineRule="auto"/>
              <w:ind w:left="427" w:hanging="427"/>
              <w:rPr>
                <w:rFonts w:ascii="Arial" w:hAnsi="Arial" w:cs="Arial"/>
              </w:rPr>
            </w:pPr>
            <w:proofErr w:type="spellStart"/>
            <w:r w:rsidRPr="00FE4EFE">
              <w:rPr>
                <w:rFonts w:ascii="Arial" w:hAnsi="Arial" w:cs="Arial"/>
              </w:rPr>
              <w:t>Thạc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sĩ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Quản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Trị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Kinh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Doanh</w:t>
            </w:r>
            <w:proofErr w:type="spellEnd"/>
            <w:r w:rsidRPr="00FE4EFE">
              <w:rPr>
                <w:rFonts w:ascii="Arial" w:hAnsi="Arial" w:cs="Arial"/>
              </w:rPr>
              <w:t>, Solvay Brussels School of Economics &amp; Management (</w:t>
            </w:r>
            <w:proofErr w:type="spellStart"/>
            <w:r w:rsidRPr="00FE4EFE">
              <w:rPr>
                <w:rFonts w:ascii="Arial" w:hAnsi="Arial" w:cs="Arial"/>
              </w:rPr>
              <w:t>Trường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Libre</w:t>
            </w:r>
            <w:proofErr w:type="spellEnd"/>
            <w:r w:rsidRPr="00FE4EFE">
              <w:rPr>
                <w:rFonts w:ascii="Arial" w:hAnsi="Arial" w:cs="Arial"/>
              </w:rPr>
              <w:t xml:space="preserve"> de </w:t>
            </w:r>
            <w:proofErr w:type="spellStart"/>
            <w:r w:rsidRPr="00FE4EFE">
              <w:rPr>
                <w:rFonts w:ascii="Arial" w:hAnsi="Arial" w:cs="Arial"/>
              </w:rPr>
              <w:t>Bruxelles</w:t>
            </w:r>
            <w:proofErr w:type="spellEnd"/>
            <w:r w:rsidRPr="00FE4EFE">
              <w:rPr>
                <w:rFonts w:ascii="Arial" w:hAnsi="Arial" w:cs="Arial"/>
              </w:rPr>
              <w:t>)</w:t>
            </w:r>
          </w:p>
          <w:p w:rsidR="00811CAE" w:rsidRDefault="00D4565C" w:rsidP="009F76F6">
            <w:pPr>
              <w:pStyle w:val="ListParagraph"/>
              <w:numPr>
                <w:ilvl w:val="0"/>
                <w:numId w:val="2"/>
              </w:numPr>
              <w:spacing w:before="120" w:after="120" w:line="264" w:lineRule="auto"/>
              <w:ind w:left="427" w:hanging="427"/>
              <w:rPr>
                <w:rFonts w:ascii="Arial" w:hAnsi="Arial" w:cs="Arial"/>
              </w:rPr>
            </w:pPr>
            <w:proofErr w:type="spellStart"/>
            <w:r w:rsidRPr="00FE4EFE">
              <w:rPr>
                <w:rFonts w:ascii="Arial" w:hAnsi="Arial" w:cs="Arial"/>
              </w:rPr>
              <w:t>Bằng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Cử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nhân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Luật</w:t>
            </w:r>
            <w:proofErr w:type="spellEnd"/>
            <w:r w:rsidRPr="00FE4EFE">
              <w:rPr>
                <w:rFonts w:ascii="Arial" w:hAnsi="Arial" w:cs="Arial"/>
              </w:rPr>
              <w:t xml:space="preserve"> [</w:t>
            </w:r>
            <w:proofErr w:type="spellStart"/>
            <w:r w:rsidRPr="00FE4EFE">
              <w:rPr>
                <w:rFonts w:ascii="Arial" w:hAnsi="Arial" w:cs="Arial"/>
              </w:rPr>
              <w:t>Anh</w:t>
            </w:r>
            <w:proofErr w:type="spellEnd"/>
            <w:r w:rsidRPr="00FE4EFE">
              <w:rPr>
                <w:rFonts w:ascii="Arial" w:hAnsi="Arial" w:cs="Arial"/>
              </w:rPr>
              <w:t>], (</w:t>
            </w:r>
            <w:proofErr w:type="spellStart"/>
            <w:r w:rsidRPr="00FE4EFE">
              <w:rPr>
                <w:rFonts w:ascii="Arial" w:hAnsi="Arial" w:cs="Arial"/>
              </w:rPr>
              <w:t>Đại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học</w:t>
            </w:r>
            <w:proofErr w:type="spellEnd"/>
            <w:r w:rsidRPr="00FE4EFE">
              <w:rPr>
                <w:rFonts w:ascii="Arial" w:hAnsi="Arial" w:cs="Arial"/>
              </w:rPr>
              <w:t xml:space="preserve"> BPP, </w:t>
            </w:r>
            <w:proofErr w:type="spellStart"/>
            <w:r w:rsidRPr="00FE4EFE">
              <w:rPr>
                <w:rFonts w:ascii="Arial" w:hAnsi="Arial" w:cs="Arial"/>
              </w:rPr>
              <w:t>Vương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quốc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Anh</w:t>
            </w:r>
            <w:proofErr w:type="spellEnd"/>
            <w:r w:rsidRPr="00FE4EFE">
              <w:rPr>
                <w:rFonts w:ascii="Arial" w:hAnsi="Arial" w:cs="Arial"/>
              </w:rPr>
              <w:t>)</w:t>
            </w:r>
          </w:p>
          <w:p w:rsidR="00B1333B" w:rsidRPr="00811CAE" w:rsidRDefault="00811CAE" w:rsidP="009F76F6">
            <w:pPr>
              <w:pStyle w:val="ListParagraph"/>
              <w:numPr>
                <w:ilvl w:val="0"/>
                <w:numId w:val="2"/>
              </w:numPr>
              <w:spacing w:before="120" w:after="120" w:line="264" w:lineRule="auto"/>
              <w:ind w:left="427" w:hanging="427"/>
              <w:rPr>
                <w:rFonts w:ascii="Arial" w:hAnsi="Arial" w:cs="Arial"/>
              </w:rPr>
            </w:pPr>
            <w:proofErr w:type="spellStart"/>
            <w:r w:rsidRPr="00811CAE">
              <w:rPr>
                <w:rFonts w:ascii="Arial" w:hAnsi="Arial" w:cs="Arial"/>
                <w:szCs w:val="20"/>
              </w:rPr>
              <w:t>Chứng</w:t>
            </w:r>
            <w:proofErr w:type="spellEnd"/>
            <w:r w:rsidRPr="00811CA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811CAE">
              <w:rPr>
                <w:rFonts w:ascii="Arial" w:hAnsi="Arial" w:cs="Arial"/>
                <w:szCs w:val="20"/>
              </w:rPr>
              <w:t>chỉ</w:t>
            </w:r>
            <w:proofErr w:type="spellEnd"/>
            <w:r w:rsidRPr="00811CA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811CAE">
              <w:rPr>
                <w:rFonts w:ascii="Arial" w:hAnsi="Arial" w:cs="Arial"/>
                <w:szCs w:val="20"/>
              </w:rPr>
              <w:t>Trọng</w:t>
            </w:r>
            <w:proofErr w:type="spellEnd"/>
            <w:r w:rsidRPr="00811CA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811CAE">
              <w:rPr>
                <w:rFonts w:ascii="Arial" w:hAnsi="Arial" w:cs="Arial"/>
                <w:szCs w:val="20"/>
              </w:rPr>
              <w:t>tài</w:t>
            </w:r>
            <w:proofErr w:type="spellEnd"/>
            <w:r w:rsidRPr="00811CA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811CAE">
              <w:rPr>
                <w:rFonts w:ascii="Arial" w:hAnsi="Arial" w:cs="Arial"/>
                <w:szCs w:val="20"/>
              </w:rPr>
              <w:t>viên</w:t>
            </w:r>
            <w:proofErr w:type="spellEnd"/>
            <w:r w:rsidRPr="00811CA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811CAE">
              <w:rPr>
                <w:rFonts w:ascii="Arial" w:hAnsi="Arial" w:cs="Arial"/>
                <w:szCs w:val="20"/>
              </w:rPr>
              <w:t>Quốc</w:t>
            </w:r>
            <w:proofErr w:type="spellEnd"/>
            <w:r w:rsidRPr="00811CA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811CAE">
              <w:rPr>
                <w:rFonts w:ascii="Arial" w:hAnsi="Arial" w:cs="Arial"/>
                <w:szCs w:val="20"/>
              </w:rPr>
              <w:t>tế</w:t>
            </w:r>
            <w:proofErr w:type="spellEnd"/>
            <w:r w:rsidRPr="00811CA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B1333B" w:rsidRPr="00811CAE">
              <w:rPr>
                <w:rFonts w:ascii="Arial" w:hAnsi="Arial" w:cs="Arial"/>
                <w:szCs w:val="20"/>
              </w:rPr>
              <w:t>và</w:t>
            </w:r>
            <w:proofErr w:type="spellEnd"/>
            <w:r w:rsidR="00B1333B" w:rsidRPr="00811CA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B1333B" w:rsidRPr="00811CAE">
              <w:rPr>
                <w:rFonts w:ascii="Arial" w:hAnsi="Arial" w:cs="Arial"/>
                <w:szCs w:val="20"/>
              </w:rPr>
              <w:t>Hòa</w:t>
            </w:r>
            <w:proofErr w:type="spellEnd"/>
            <w:r w:rsidR="00B1333B" w:rsidRPr="00811CA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B1333B" w:rsidRPr="00811CAE">
              <w:rPr>
                <w:rFonts w:ascii="Arial" w:hAnsi="Arial" w:cs="Arial"/>
                <w:szCs w:val="20"/>
              </w:rPr>
              <w:t>giải</w:t>
            </w:r>
            <w:proofErr w:type="spellEnd"/>
            <w:r w:rsidR="00B1333B" w:rsidRPr="00811CA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B1333B" w:rsidRPr="00811CAE">
              <w:rPr>
                <w:rFonts w:ascii="Arial" w:hAnsi="Arial" w:cs="Arial"/>
                <w:szCs w:val="20"/>
              </w:rPr>
              <w:t>viên</w:t>
            </w:r>
            <w:proofErr w:type="spellEnd"/>
            <w:r w:rsidRPr="00811CA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811CAE">
              <w:rPr>
                <w:rFonts w:ascii="Arial" w:hAnsi="Arial" w:cs="Arial"/>
                <w:szCs w:val="20"/>
              </w:rPr>
              <w:t>Quốc</w:t>
            </w:r>
            <w:proofErr w:type="spellEnd"/>
            <w:r w:rsidRPr="00811CA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811CAE">
              <w:rPr>
                <w:rFonts w:ascii="Arial" w:hAnsi="Arial" w:cs="Arial"/>
                <w:szCs w:val="20"/>
              </w:rPr>
              <w:t>tế</w:t>
            </w:r>
            <w:proofErr w:type="spellEnd"/>
            <w:r w:rsidR="00B1333B" w:rsidRPr="00811CA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B1333B" w:rsidRPr="00811CAE">
              <w:rPr>
                <w:rFonts w:ascii="Arial" w:hAnsi="Arial" w:cs="Arial"/>
                <w:szCs w:val="20"/>
              </w:rPr>
              <w:t>của</w:t>
            </w:r>
            <w:proofErr w:type="spellEnd"/>
            <w:r w:rsidR="00B1333B" w:rsidRPr="00811CA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B1333B" w:rsidRPr="00811CAE">
              <w:rPr>
                <w:rFonts w:ascii="Arial" w:hAnsi="Arial" w:cs="Arial"/>
                <w:szCs w:val="20"/>
              </w:rPr>
              <w:t>Viện</w:t>
            </w:r>
            <w:proofErr w:type="spellEnd"/>
            <w:r w:rsidR="00B1333B" w:rsidRPr="00811CA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B1333B" w:rsidRPr="00811CAE">
              <w:rPr>
                <w:rFonts w:ascii="Arial" w:hAnsi="Arial" w:cs="Arial"/>
                <w:szCs w:val="20"/>
              </w:rPr>
              <w:t>Trọng</w:t>
            </w:r>
            <w:proofErr w:type="spellEnd"/>
            <w:r w:rsidR="00B1333B" w:rsidRPr="00811CA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B1333B" w:rsidRPr="00811CAE">
              <w:rPr>
                <w:rFonts w:ascii="Arial" w:hAnsi="Arial" w:cs="Arial"/>
                <w:szCs w:val="20"/>
              </w:rPr>
              <w:t>tài</w:t>
            </w:r>
            <w:proofErr w:type="spellEnd"/>
            <w:r w:rsidR="00B1333B" w:rsidRPr="00811CA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B1333B" w:rsidRPr="00811CAE">
              <w:rPr>
                <w:rFonts w:ascii="Arial" w:hAnsi="Arial" w:cs="Arial"/>
                <w:szCs w:val="20"/>
              </w:rPr>
              <w:t>Anh</w:t>
            </w:r>
            <w:proofErr w:type="spellEnd"/>
            <w:r w:rsidR="00B1333B" w:rsidRPr="00811CA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B1333B" w:rsidRPr="00811CAE">
              <w:rPr>
                <w:rFonts w:ascii="Arial" w:hAnsi="Arial" w:cs="Arial"/>
                <w:szCs w:val="20"/>
              </w:rPr>
              <w:t>Quốc</w:t>
            </w:r>
            <w:proofErr w:type="spellEnd"/>
            <w:r w:rsidR="00B1333B" w:rsidRPr="00811CAE">
              <w:rPr>
                <w:rFonts w:ascii="Arial" w:hAnsi="Arial" w:cs="Arial"/>
                <w:szCs w:val="20"/>
              </w:rPr>
              <w:t xml:space="preserve"> (</w:t>
            </w:r>
            <w:proofErr w:type="spellStart"/>
            <w:r w:rsidR="00B1333B" w:rsidRPr="00811CAE">
              <w:rPr>
                <w:rFonts w:ascii="Arial" w:hAnsi="Arial" w:cs="Arial"/>
                <w:szCs w:val="20"/>
              </w:rPr>
              <w:t>C</w:t>
            </w:r>
            <w:r w:rsidR="008F50C2">
              <w:rPr>
                <w:rFonts w:ascii="Arial" w:hAnsi="Arial" w:cs="Arial"/>
                <w:szCs w:val="20"/>
              </w:rPr>
              <w:t>IA</w:t>
            </w:r>
            <w:r w:rsidR="00B1333B" w:rsidRPr="00811CAE">
              <w:rPr>
                <w:rFonts w:ascii="Arial" w:hAnsi="Arial" w:cs="Arial"/>
                <w:szCs w:val="20"/>
              </w:rPr>
              <w:t>rb</w:t>
            </w:r>
            <w:proofErr w:type="spellEnd"/>
            <w:r w:rsidRPr="00811CAE">
              <w:rPr>
                <w:rFonts w:ascii="Arial" w:hAnsi="Arial" w:cs="Arial"/>
                <w:szCs w:val="20"/>
              </w:rPr>
              <w:t>)</w:t>
            </w:r>
          </w:p>
        </w:tc>
      </w:tr>
      <w:tr w:rsidR="008F35C5" w:rsidRPr="00606B1E" w:rsidTr="00E92E5D">
        <w:tc>
          <w:tcPr>
            <w:tcW w:w="3060" w:type="dxa"/>
            <w:gridSpan w:val="2"/>
          </w:tcPr>
          <w:p w:rsidR="00AC2EAF" w:rsidRPr="00FE4EFE" w:rsidRDefault="00410C64" w:rsidP="009F76F6">
            <w:pPr>
              <w:spacing w:line="276" w:lineRule="auto"/>
              <w:rPr>
                <w:rFonts w:ascii="Arial" w:hAnsi="Arial" w:cs="Arial"/>
                <w:sz w:val="22"/>
              </w:rPr>
            </w:pPr>
            <w:proofErr w:type="spellStart"/>
            <w:r w:rsidRPr="00FE4EFE">
              <w:rPr>
                <w:rFonts w:ascii="Arial" w:hAnsi="Arial" w:cs="Arial"/>
                <w:sz w:val="22"/>
              </w:rPr>
              <w:t>Chuyên</w:t>
            </w:r>
            <w:proofErr w:type="spellEnd"/>
            <w:r w:rsidRPr="00FE4E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  <w:sz w:val="22"/>
              </w:rPr>
              <w:t>ngành</w:t>
            </w:r>
            <w:proofErr w:type="spellEnd"/>
            <w:r w:rsidRPr="00FE4E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  <w:sz w:val="22"/>
              </w:rPr>
              <w:t>đào</w:t>
            </w:r>
            <w:proofErr w:type="spellEnd"/>
            <w:r w:rsidRPr="00FE4E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  <w:sz w:val="22"/>
              </w:rPr>
              <w:t>tạo</w:t>
            </w:r>
            <w:proofErr w:type="spellEnd"/>
          </w:p>
        </w:tc>
        <w:tc>
          <w:tcPr>
            <w:tcW w:w="6930" w:type="dxa"/>
            <w:gridSpan w:val="3"/>
            <w:vAlign w:val="center"/>
          </w:tcPr>
          <w:p w:rsidR="00AC2EAF" w:rsidRDefault="00B66230" w:rsidP="009F76F6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7" w:right="27" w:hanging="427"/>
              <w:rPr>
                <w:rFonts w:ascii="Arial" w:hAnsi="Arial" w:cs="Arial"/>
              </w:rPr>
            </w:pPr>
            <w:proofErr w:type="spellStart"/>
            <w:r w:rsidRPr="00FE4EFE">
              <w:rPr>
                <w:rFonts w:ascii="Arial" w:hAnsi="Arial" w:cs="Arial"/>
              </w:rPr>
              <w:t>Luật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Quốc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Tế</w:t>
            </w:r>
            <w:proofErr w:type="spellEnd"/>
          </w:p>
          <w:p w:rsidR="00FE4EFE" w:rsidRDefault="00FE4EFE" w:rsidP="009F76F6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7" w:right="27" w:hanging="427"/>
              <w:rPr>
                <w:rFonts w:ascii="Arial" w:hAnsi="Arial" w:cs="Arial"/>
              </w:rPr>
            </w:pPr>
            <w:proofErr w:type="spellStart"/>
            <w:r w:rsidRPr="00FE4EFE">
              <w:rPr>
                <w:rFonts w:ascii="Arial" w:hAnsi="Arial" w:cs="Arial"/>
              </w:rPr>
              <w:t>Luật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thương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mại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quốc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tế</w:t>
            </w:r>
            <w:proofErr w:type="spellEnd"/>
          </w:p>
          <w:p w:rsidR="00FE4EFE" w:rsidRDefault="00FE4EFE" w:rsidP="009F76F6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7" w:right="27" w:hanging="427"/>
              <w:rPr>
                <w:rFonts w:ascii="Arial" w:hAnsi="Arial" w:cs="Arial"/>
              </w:rPr>
            </w:pPr>
            <w:proofErr w:type="spellStart"/>
            <w:r w:rsidRPr="00FE4EFE">
              <w:rPr>
                <w:rFonts w:ascii="Arial" w:hAnsi="Arial" w:cs="Arial"/>
              </w:rPr>
              <w:t>Quản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Trị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Kinh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Doanh</w:t>
            </w:r>
            <w:proofErr w:type="spellEnd"/>
          </w:p>
          <w:p w:rsidR="00FE4EFE" w:rsidRDefault="00FE4EFE" w:rsidP="009F76F6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7" w:right="27" w:hanging="42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Luật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Anh</w:t>
            </w:r>
            <w:proofErr w:type="spellEnd"/>
          </w:p>
          <w:p w:rsidR="00811CAE" w:rsidRPr="00811CAE" w:rsidRDefault="00811CAE" w:rsidP="009F76F6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7" w:right="27" w:hanging="427"/>
              <w:rPr>
                <w:rFonts w:ascii="Arial" w:hAnsi="Arial" w:cs="Arial"/>
              </w:rPr>
            </w:pPr>
            <w:proofErr w:type="spellStart"/>
            <w:r w:rsidRPr="00811CAE">
              <w:rPr>
                <w:rFonts w:ascii="Arial" w:hAnsi="Arial" w:cs="Arial"/>
                <w:szCs w:val="20"/>
              </w:rPr>
              <w:t>Trọng</w:t>
            </w:r>
            <w:proofErr w:type="spellEnd"/>
            <w:r w:rsidRPr="00811CA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811CAE">
              <w:rPr>
                <w:rFonts w:ascii="Arial" w:hAnsi="Arial" w:cs="Arial"/>
                <w:szCs w:val="20"/>
              </w:rPr>
              <w:t>tài</w:t>
            </w:r>
            <w:proofErr w:type="spellEnd"/>
            <w:r w:rsidRPr="00811CA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811CAE">
              <w:rPr>
                <w:rFonts w:ascii="Arial" w:hAnsi="Arial" w:cs="Arial"/>
                <w:szCs w:val="20"/>
              </w:rPr>
              <w:t>viên</w:t>
            </w:r>
            <w:proofErr w:type="spellEnd"/>
            <w:r w:rsidRPr="00811CA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811CAE">
              <w:rPr>
                <w:rFonts w:ascii="Arial" w:hAnsi="Arial" w:cs="Arial"/>
                <w:szCs w:val="20"/>
              </w:rPr>
              <w:t>Quốc</w:t>
            </w:r>
            <w:proofErr w:type="spellEnd"/>
            <w:r w:rsidRPr="00811CA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811CAE">
              <w:rPr>
                <w:rFonts w:ascii="Arial" w:hAnsi="Arial" w:cs="Arial"/>
                <w:szCs w:val="20"/>
              </w:rPr>
              <w:t>tế</w:t>
            </w:r>
            <w:proofErr w:type="spellEnd"/>
          </w:p>
          <w:p w:rsidR="00811CAE" w:rsidRPr="00FE4EFE" w:rsidRDefault="00811CAE" w:rsidP="009F76F6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7" w:right="27" w:hanging="427"/>
              <w:rPr>
                <w:rFonts w:ascii="Arial" w:hAnsi="Arial" w:cs="Arial"/>
              </w:rPr>
            </w:pPr>
            <w:proofErr w:type="spellStart"/>
            <w:r w:rsidRPr="00811CAE">
              <w:rPr>
                <w:rFonts w:ascii="Arial" w:hAnsi="Arial" w:cs="Arial"/>
                <w:szCs w:val="20"/>
              </w:rPr>
              <w:t>Hòa</w:t>
            </w:r>
            <w:proofErr w:type="spellEnd"/>
            <w:r w:rsidRPr="00811CA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811CAE">
              <w:rPr>
                <w:rFonts w:ascii="Arial" w:hAnsi="Arial" w:cs="Arial"/>
                <w:szCs w:val="20"/>
              </w:rPr>
              <w:t>giải</w:t>
            </w:r>
            <w:proofErr w:type="spellEnd"/>
            <w:r w:rsidRPr="00811CA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811CAE">
              <w:rPr>
                <w:rFonts w:ascii="Arial" w:hAnsi="Arial" w:cs="Arial"/>
                <w:szCs w:val="20"/>
              </w:rPr>
              <w:t>viên</w:t>
            </w:r>
            <w:proofErr w:type="spellEnd"/>
            <w:r w:rsidRPr="00811CA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811CAE">
              <w:rPr>
                <w:rFonts w:ascii="Arial" w:hAnsi="Arial" w:cs="Arial"/>
                <w:szCs w:val="20"/>
              </w:rPr>
              <w:t>Quốc</w:t>
            </w:r>
            <w:proofErr w:type="spellEnd"/>
            <w:r w:rsidRPr="00811CA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811CAE">
              <w:rPr>
                <w:rFonts w:ascii="Arial" w:hAnsi="Arial" w:cs="Arial"/>
                <w:szCs w:val="20"/>
              </w:rPr>
              <w:t>tế</w:t>
            </w:r>
            <w:proofErr w:type="spellEnd"/>
          </w:p>
        </w:tc>
      </w:tr>
      <w:tr w:rsidR="008F35C5" w:rsidRPr="00606B1E" w:rsidTr="00E92E5D">
        <w:tc>
          <w:tcPr>
            <w:tcW w:w="3060" w:type="dxa"/>
            <w:gridSpan w:val="2"/>
          </w:tcPr>
          <w:p w:rsidR="00AC2EAF" w:rsidRPr="00FE4EFE" w:rsidRDefault="00410C64" w:rsidP="009F76F6">
            <w:pPr>
              <w:spacing w:line="276" w:lineRule="auto"/>
              <w:rPr>
                <w:rFonts w:ascii="Arial" w:hAnsi="Arial" w:cs="Arial"/>
                <w:sz w:val="22"/>
              </w:rPr>
            </w:pPr>
            <w:proofErr w:type="spellStart"/>
            <w:r w:rsidRPr="00FE4EFE">
              <w:rPr>
                <w:rFonts w:ascii="Arial" w:hAnsi="Arial" w:cs="Arial"/>
                <w:sz w:val="22"/>
              </w:rPr>
              <w:t>Cơ</w:t>
            </w:r>
            <w:proofErr w:type="spellEnd"/>
            <w:r w:rsidRPr="00FE4E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  <w:sz w:val="22"/>
              </w:rPr>
              <w:t>sở</w:t>
            </w:r>
            <w:proofErr w:type="spellEnd"/>
            <w:r w:rsidRPr="00FE4E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  <w:sz w:val="22"/>
              </w:rPr>
              <w:t>đào</w:t>
            </w:r>
            <w:proofErr w:type="spellEnd"/>
            <w:r w:rsidRPr="00FE4E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  <w:sz w:val="22"/>
              </w:rPr>
              <w:t>tạo</w:t>
            </w:r>
            <w:proofErr w:type="spellEnd"/>
          </w:p>
        </w:tc>
        <w:tc>
          <w:tcPr>
            <w:tcW w:w="6930" w:type="dxa"/>
            <w:gridSpan w:val="3"/>
            <w:vAlign w:val="center"/>
          </w:tcPr>
          <w:p w:rsidR="00AC2EAF" w:rsidRDefault="00B66230" w:rsidP="009F76F6">
            <w:pPr>
              <w:pStyle w:val="ListParagraph"/>
              <w:numPr>
                <w:ilvl w:val="0"/>
                <w:numId w:val="4"/>
              </w:numPr>
              <w:spacing w:before="120" w:after="120"/>
              <w:ind w:left="427" w:right="27" w:hanging="427"/>
              <w:rPr>
                <w:rFonts w:ascii="Arial" w:hAnsi="Arial" w:cs="Arial"/>
              </w:rPr>
            </w:pPr>
            <w:proofErr w:type="spellStart"/>
            <w:r w:rsidRPr="00FE4EFE">
              <w:rPr>
                <w:rFonts w:ascii="Arial" w:hAnsi="Arial" w:cs="Arial"/>
              </w:rPr>
              <w:t>Học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viện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Ngoại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Giao</w:t>
            </w:r>
            <w:proofErr w:type="spellEnd"/>
          </w:p>
          <w:p w:rsidR="00FE4EFE" w:rsidRDefault="00FE4EFE" w:rsidP="009F76F6">
            <w:pPr>
              <w:pStyle w:val="ListParagraph"/>
              <w:numPr>
                <w:ilvl w:val="0"/>
                <w:numId w:val="4"/>
              </w:numPr>
              <w:spacing w:before="120" w:after="120"/>
              <w:ind w:left="427" w:right="27" w:hanging="427"/>
              <w:rPr>
                <w:rFonts w:ascii="Arial" w:hAnsi="Arial" w:cs="Arial"/>
              </w:rPr>
            </w:pPr>
            <w:r w:rsidRPr="00FE4EFE">
              <w:rPr>
                <w:rFonts w:ascii="Arial" w:hAnsi="Arial" w:cs="Arial"/>
              </w:rPr>
              <w:t>University of the West of England (UK)</w:t>
            </w:r>
          </w:p>
          <w:p w:rsidR="00FE4EFE" w:rsidRDefault="00FE4EFE" w:rsidP="009F76F6">
            <w:pPr>
              <w:pStyle w:val="ListParagraph"/>
              <w:numPr>
                <w:ilvl w:val="0"/>
                <w:numId w:val="4"/>
              </w:numPr>
              <w:spacing w:before="120" w:after="120"/>
              <w:ind w:left="427" w:right="27" w:hanging="427"/>
              <w:rPr>
                <w:rFonts w:ascii="Arial" w:hAnsi="Arial" w:cs="Arial"/>
              </w:rPr>
            </w:pPr>
            <w:r w:rsidRPr="00FE4EFE">
              <w:rPr>
                <w:rFonts w:ascii="Arial" w:hAnsi="Arial" w:cs="Arial"/>
              </w:rPr>
              <w:t>Solvay Brussels School of Economics &amp; Management (</w:t>
            </w:r>
            <w:proofErr w:type="spellStart"/>
            <w:r w:rsidRPr="00FE4EFE">
              <w:rPr>
                <w:rFonts w:ascii="Arial" w:hAnsi="Arial" w:cs="Arial"/>
              </w:rPr>
              <w:t>Trường</w:t>
            </w:r>
            <w:proofErr w:type="spellEnd"/>
            <w:r w:rsidRPr="00FE4EFE">
              <w:rPr>
                <w:rFonts w:ascii="Arial" w:hAnsi="Arial" w:cs="Arial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</w:rPr>
              <w:t>Libre</w:t>
            </w:r>
            <w:proofErr w:type="spellEnd"/>
            <w:r w:rsidRPr="00FE4EFE">
              <w:rPr>
                <w:rFonts w:ascii="Arial" w:hAnsi="Arial" w:cs="Arial"/>
              </w:rPr>
              <w:t xml:space="preserve"> de </w:t>
            </w:r>
            <w:proofErr w:type="spellStart"/>
            <w:r w:rsidRPr="00FE4EFE">
              <w:rPr>
                <w:rFonts w:ascii="Arial" w:hAnsi="Arial" w:cs="Arial"/>
              </w:rPr>
              <w:t>Bruxelles</w:t>
            </w:r>
            <w:proofErr w:type="spellEnd"/>
            <w:r w:rsidRPr="00FE4EFE">
              <w:rPr>
                <w:rFonts w:ascii="Arial" w:hAnsi="Arial" w:cs="Arial"/>
              </w:rPr>
              <w:t>)</w:t>
            </w:r>
          </w:p>
          <w:p w:rsidR="00811CAE" w:rsidRPr="00811CAE" w:rsidRDefault="00FE4EFE" w:rsidP="009F76F6">
            <w:pPr>
              <w:pStyle w:val="ListParagraph"/>
              <w:numPr>
                <w:ilvl w:val="0"/>
                <w:numId w:val="4"/>
              </w:numPr>
              <w:spacing w:before="120" w:after="120"/>
              <w:ind w:left="427" w:right="27" w:hanging="427"/>
              <w:rPr>
                <w:rFonts w:ascii="Arial" w:hAnsi="Arial" w:cs="Arial"/>
              </w:rPr>
            </w:pPr>
            <w:proofErr w:type="spellStart"/>
            <w:r w:rsidRPr="00811CAE">
              <w:rPr>
                <w:rFonts w:ascii="Arial" w:hAnsi="Arial" w:cs="Arial"/>
              </w:rPr>
              <w:t>Đại</w:t>
            </w:r>
            <w:proofErr w:type="spellEnd"/>
            <w:r w:rsidRPr="00811CAE">
              <w:rPr>
                <w:rFonts w:ascii="Arial" w:hAnsi="Arial" w:cs="Arial"/>
              </w:rPr>
              <w:t xml:space="preserve"> </w:t>
            </w:r>
            <w:proofErr w:type="spellStart"/>
            <w:r w:rsidRPr="00811CAE">
              <w:rPr>
                <w:rFonts w:ascii="Arial" w:hAnsi="Arial" w:cs="Arial"/>
              </w:rPr>
              <w:t>học</w:t>
            </w:r>
            <w:proofErr w:type="spellEnd"/>
            <w:r w:rsidRPr="00811CAE">
              <w:rPr>
                <w:rFonts w:ascii="Arial" w:hAnsi="Arial" w:cs="Arial"/>
              </w:rPr>
              <w:t xml:space="preserve"> BPP, </w:t>
            </w:r>
            <w:proofErr w:type="spellStart"/>
            <w:r w:rsidRPr="00811CAE">
              <w:rPr>
                <w:rFonts w:ascii="Arial" w:hAnsi="Arial" w:cs="Arial"/>
              </w:rPr>
              <w:t>Vương</w:t>
            </w:r>
            <w:proofErr w:type="spellEnd"/>
            <w:r w:rsidRPr="00811CAE">
              <w:rPr>
                <w:rFonts w:ascii="Arial" w:hAnsi="Arial" w:cs="Arial"/>
              </w:rPr>
              <w:t xml:space="preserve"> </w:t>
            </w:r>
            <w:proofErr w:type="spellStart"/>
            <w:r w:rsidRPr="00811CAE">
              <w:rPr>
                <w:rFonts w:ascii="Arial" w:hAnsi="Arial" w:cs="Arial"/>
              </w:rPr>
              <w:t>quốc</w:t>
            </w:r>
            <w:proofErr w:type="spellEnd"/>
            <w:r w:rsidRPr="00811CAE">
              <w:rPr>
                <w:rFonts w:ascii="Arial" w:hAnsi="Arial" w:cs="Arial"/>
              </w:rPr>
              <w:t xml:space="preserve"> </w:t>
            </w:r>
            <w:proofErr w:type="spellStart"/>
            <w:r w:rsidRPr="00811CAE">
              <w:rPr>
                <w:rFonts w:ascii="Arial" w:hAnsi="Arial" w:cs="Arial"/>
              </w:rPr>
              <w:t>Anh</w:t>
            </w:r>
            <w:proofErr w:type="spellEnd"/>
          </w:p>
          <w:p w:rsidR="00811CAE" w:rsidRPr="00811CAE" w:rsidRDefault="00811CAE" w:rsidP="009F76F6">
            <w:pPr>
              <w:pStyle w:val="ListParagraph"/>
              <w:numPr>
                <w:ilvl w:val="0"/>
                <w:numId w:val="4"/>
              </w:numPr>
              <w:spacing w:before="120" w:after="120"/>
              <w:ind w:left="427" w:right="27" w:hanging="427"/>
              <w:rPr>
                <w:rFonts w:ascii="Arial" w:hAnsi="Arial" w:cs="Arial"/>
              </w:rPr>
            </w:pPr>
            <w:proofErr w:type="spellStart"/>
            <w:r w:rsidRPr="00811CAE">
              <w:rPr>
                <w:rFonts w:ascii="Arial" w:hAnsi="Arial" w:cs="Arial"/>
                <w:szCs w:val="20"/>
              </w:rPr>
              <w:t>Viện</w:t>
            </w:r>
            <w:proofErr w:type="spellEnd"/>
            <w:r w:rsidRPr="00811CA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811CAE">
              <w:rPr>
                <w:rFonts w:ascii="Arial" w:hAnsi="Arial" w:cs="Arial"/>
                <w:szCs w:val="20"/>
              </w:rPr>
              <w:t>Trọng</w:t>
            </w:r>
            <w:proofErr w:type="spellEnd"/>
            <w:r w:rsidRPr="00811CA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811CAE">
              <w:rPr>
                <w:rFonts w:ascii="Arial" w:hAnsi="Arial" w:cs="Arial"/>
                <w:szCs w:val="20"/>
              </w:rPr>
              <w:t>tài</w:t>
            </w:r>
            <w:proofErr w:type="spellEnd"/>
            <w:r w:rsidRPr="00811CA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811CAE">
              <w:rPr>
                <w:rFonts w:ascii="Arial" w:hAnsi="Arial" w:cs="Arial"/>
                <w:szCs w:val="20"/>
              </w:rPr>
              <w:t>Anh</w:t>
            </w:r>
            <w:proofErr w:type="spellEnd"/>
            <w:r w:rsidRPr="00811CA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811CAE">
              <w:rPr>
                <w:rFonts w:ascii="Arial" w:hAnsi="Arial" w:cs="Arial"/>
                <w:szCs w:val="20"/>
              </w:rPr>
              <w:t>Quốc</w:t>
            </w:r>
            <w:proofErr w:type="spellEnd"/>
            <w:r w:rsidRPr="00811CAE">
              <w:rPr>
                <w:rFonts w:ascii="Arial" w:hAnsi="Arial" w:cs="Arial"/>
                <w:szCs w:val="20"/>
              </w:rPr>
              <w:t xml:space="preserve"> (</w:t>
            </w:r>
            <w:proofErr w:type="spellStart"/>
            <w:r w:rsidR="008F50C2" w:rsidRPr="00811CAE">
              <w:rPr>
                <w:rFonts w:ascii="Arial" w:hAnsi="Arial" w:cs="Arial"/>
                <w:szCs w:val="20"/>
              </w:rPr>
              <w:t>C</w:t>
            </w:r>
            <w:r w:rsidR="008F50C2">
              <w:rPr>
                <w:rFonts w:ascii="Arial" w:hAnsi="Arial" w:cs="Arial"/>
                <w:szCs w:val="20"/>
              </w:rPr>
              <w:t>IA</w:t>
            </w:r>
            <w:r w:rsidR="008F50C2" w:rsidRPr="00811CAE">
              <w:rPr>
                <w:rFonts w:ascii="Arial" w:hAnsi="Arial" w:cs="Arial"/>
                <w:szCs w:val="20"/>
              </w:rPr>
              <w:t>rb</w:t>
            </w:r>
            <w:proofErr w:type="spellEnd"/>
            <w:r w:rsidRPr="00811CAE">
              <w:rPr>
                <w:rFonts w:ascii="Arial" w:hAnsi="Arial" w:cs="Arial"/>
                <w:szCs w:val="20"/>
              </w:rPr>
              <w:t>)</w:t>
            </w:r>
          </w:p>
        </w:tc>
      </w:tr>
      <w:tr w:rsidR="00AC2EAF" w:rsidRPr="00606B1E" w:rsidTr="00E92E5D">
        <w:trPr>
          <w:trHeight w:val="638"/>
        </w:trPr>
        <w:tc>
          <w:tcPr>
            <w:tcW w:w="9990" w:type="dxa"/>
            <w:gridSpan w:val="5"/>
          </w:tcPr>
          <w:p w:rsidR="00AC2EAF" w:rsidRPr="00FF002D" w:rsidRDefault="008F35C5" w:rsidP="009F76F6">
            <w:pPr>
              <w:spacing w:line="276" w:lineRule="auto"/>
              <w:rPr>
                <w:rFonts w:ascii="Arial" w:hAnsi="Arial" w:cs="Arial"/>
                <w:sz w:val="22"/>
              </w:rPr>
            </w:pPr>
            <w:proofErr w:type="spellStart"/>
            <w:r w:rsidRPr="00FF002D">
              <w:rPr>
                <w:rFonts w:ascii="Arial" w:hAnsi="Arial" w:cs="Arial"/>
                <w:b/>
                <w:sz w:val="22"/>
                <w:u w:val="single"/>
              </w:rPr>
              <w:lastRenderedPageBreak/>
              <w:t>Quá</w:t>
            </w:r>
            <w:proofErr w:type="spellEnd"/>
            <w:r w:rsidRPr="00FF002D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b/>
                <w:sz w:val="22"/>
                <w:u w:val="single"/>
              </w:rPr>
              <w:t>trình</w:t>
            </w:r>
            <w:proofErr w:type="spellEnd"/>
            <w:r w:rsidRPr="00FF002D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b/>
                <w:sz w:val="22"/>
                <w:u w:val="single"/>
              </w:rPr>
              <w:t>công</w:t>
            </w:r>
            <w:proofErr w:type="spellEnd"/>
            <w:r w:rsidRPr="00FF002D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b/>
                <w:sz w:val="22"/>
                <w:u w:val="single"/>
              </w:rPr>
              <w:t>tác</w:t>
            </w:r>
            <w:proofErr w:type="spellEnd"/>
          </w:p>
        </w:tc>
      </w:tr>
      <w:tr w:rsidR="008F35C5" w:rsidRPr="00606B1E" w:rsidTr="00E92E5D">
        <w:tc>
          <w:tcPr>
            <w:tcW w:w="3060" w:type="dxa"/>
            <w:gridSpan w:val="2"/>
          </w:tcPr>
          <w:p w:rsidR="00D4565C" w:rsidRPr="00FF002D" w:rsidRDefault="00D4565C" w:rsidP="009F76F6">
            <w:pPr>
              <w:spacing w:line="264" w:lineRule="auto"/>
              <w:rPr>
                <w:rFonts w:ascii="Arial" w:hAnsi="Arial" w:cs="Arial"/>
                <w:sz w:val="22"/>
              </w:rPr>
            </w:pPr>
            <w:proofErr w:type="spellStart"/>
            <w:r w:rsidRPr="00FF002D">
              <w:rPr>
                <w:rFonts w:ascii="Arial" w:hAnsi="Arial" w:cs="Arial"/>
                <w:b/>
                <w:sz w:val="22"/>
              </w:rPr>
              <w:t>Từ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: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Tháng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4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năm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2010</w:t>
            </w:r>
          </w:p>
          <w:p w:rsidR="00AC2EAF" w:rsidRPr="00FF002D" w:rsidRDefault="00D4565C" w:rsidP="009F76F6">
            <w:pPr>
              <w:spacing w:line="264" w:lineRule="auto"/>
              <w:rPr>
                <w:rFonts w:ascii="Arial" w:hAnsi="Arial" w:cs="Arial"/>
                <w:sz w:val="22"/>
              </w:rPr>
            </w:pPr>
            <w:proofErr w:type="spellStart"/>
            <w:r w:rsidRPr="00FF002D">
              <w:rPr>
                <w:rFonts w:ascii="Arial" w:hAnsi="Arial" w:cs="Arial"/>
                <w:b/>
                <w:sz w:val="22"/>
              </w:rPr>
              <w:t>Đến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: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hiện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tại</w:t>
            </w:r>
            <w:proofErr w:type="spellEnd"/>
          </w:p>
        </w:tc>
        <w:tc>
          <w:tcPr>
            <w:tcW w:w="6930" w:type="dxa"/>
            <w:gridSpan w:val="3"/>
            <w:vAlign w:val="center"/>
          </w:tcPr>
          <w:p w:rsidR="00D4565C" w:rsidRPr="00FF002D" w:rsidRDefault="008F35C5" w:rsidP="009F76F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proofErr w:type="spellStart"/>
            <w:r w:rsidRPr="00FF002D">
              <w:rPr>
                <w:rFonts w:ascii="Arial" w:hAnsi="Arial" w:cs="Arial"/>
                <w:b/>
                <w:sz w:val="22"/>
              </w:rPr>
              <w:t>Chức</w:t>
            </w:r>
            <w:proofErr w:type="spellEnd"/>
            <w:r w:rsidRPr="00FF002D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b/>
                <w:sz w:val="22"/>
              </w:rPr>
              <w:t>vụ</w:t>
            </w:r>
            <w:proofErr w:type="spellEnd"/>
            <w:r w:rsidR="00D4565C" w:rsidRPr="00FF002D">
              <w:rPr>
                <w:rFonts w:ascii="Arial" w:hAnsi="Arial" w:cs="Arial"/>
                <w:sz w:val="22"/>
              </w:rPr>
              <w:t xml:space="preserve">: </w:t>
            </w:r>
            <w:proofErr w:type="spellStart"/>
            <w:r w:rsidR="00D4565C" w:rsidRPr="00FF002D">
              <w:rPr>
                <w:rFonts w:ascii="Arial" w:hAnsi="Arial" w:cs="Arial"/>
                <w:sz w:val="22"/>
              </w:rPr>
              <w:t>Giám</w:t>
            </w:r>
            <w:proofErr w:type="spellEnd"/>
            <w:r w:rsidR="00D4565C"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4565C" w:rsidRPr="00FF002D">
              <w:rPr>
                <w:rFonts w:ascii="Arial" w:hAnsi="Arial" w:cs="Arial"/>
                <w:sz w:val="22"/>
              </w:rPr>
              <w:t>Đốc</w:t>
            </w:r>
            <w:proofErr w:type="spellEnd"/>
            <w:r w:rsidR="00D4565C"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4565C" w:rsidRPr="00FF002D">
              <w:rPr>
                <w:rFonts w:ascii="Arial" w:hAnsi="Arial" w:cs="Arial"/>
                <w:sz w:val="22"/>
              </w:rPr>
              <w:t>Điều</w:t>
            </w:r>
            <w:proofErr w:type="spellEnd"/>
            <w:r w:rsidR="00D4565C"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4565C" w:rsidRPr="00FF002D">
              <w:rPr>
                <w:rFonts w:ascii="Arial" w:hAnsi="Arial" w:cs="Arial"/>
                <w:sz w:val="22"/>
              </w:rPr>
              <w:t>Hành</w:t>
            </w:r>
            <w:proofErr w:type="spellEnd"/>
          </w:p>
          <w:p w:rsidR="00AC2EAF" w:rsidRPr="00FF002D" w:rsidRDefault="00D4565C" w:rsidP="009F76F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proofErr w:type="spellStart"/>
            <w:r w:rsidRPr="00FF002D">
              <w:rPr>
                <w:rFonts w:ascii="Arial" w:hAnsi="Arial" w:cs="Arial"/>
                <w:b/>
                <w:sz w:val="22"/>
              </w:rPr>
              <w:t>Đ</w:t>
            </w:r>
            <w:r w:rsidR="008F35C5" w:rsidRPr="00FF002D">
              <w:rPr>
                <w:rFonts w:ascii="Arial" w:hAnsi="Arial" w:cs="Arial"/>
                <w:b/>
                <w:sz w:val="22"/>
              </w:rPr>
              <w:t>ơn</w:t>
            </w:r>
            <w:proofErr w:type="spellEnd"/>
            <w:r w:rsidR="008F35C5" w:rsidRPr="00FF002D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="008F35C5" w:rsidRPr="00FF002D">
              <w:rPr>
                <w:rFonts w:ascii="Arial" w:hAnsi="Arial" w:cs="Arial"/>
                <w:b/>
                <w:sz w:val="22"/>
              </w:rPr>
              <w:t>vị</w:t>
            </w:r>
            <w:proofErr w:type="spellEnd"/>
            <w:r w:rsidR="008F35C5" w:rsidRPr="00FF002D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="008F35C5" w:rsidRPr="00FF002D">
              <w:rPr>
                <w:rFonts w:ascii="Arial" w:hAnsi="Arial" w:cs="Arial"/>
                <w:b/>
                <w:sz w:val="22"/>
              </w:rPr>
              <w:t>công</w:t>
            </w:r>
            <w:proofErr w:type="spellEnd"/>
            <w:r w:rsidR="008F35C5" w:rsidRPr="00FF002D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="008F35C5" w:rsidRPr="00FF002D">
              <w:rPr>
                <w:rFonts w:ascii="Arial" w:hAnsi="Arial" w:cs="Arial"/>
                <w:b/>
                <w:sz w:val="22"/>
              </w:rPr>
              <w:t>tác</w:t>
            </w:r>
            <w:proofErr w:type="spellEnd"/>
            <w:r w:rsidRPr="00FF002D">
              <w:rPr>
                <w:rFonts w:ascii="Arial" w:hAnsi="Arial" w:cs="Arial"/>
                <w:b/>
                <w:sz w:val="22"/>
              </w:rPr>
              <w:t>:</w:t>
            </w:r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Luật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TNHH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EPLegal</w:t>
            </w:r>
            <w:proofErr w:type="spellEnd"/>
          </w:p>
        </w:tc>
      </w:tr>
      <w:tr w:rsidR="008F35C5" w:rsidRPr="00606B1E" w:rsidTr="00E92E5D">
        <w:tc>
          <w:tcPr>
            <w:tcW w:w="3060" w:type="dxa"/>
            <w:gridSpan w:val="2"/>
          </w:tcPr>
          <w:p w:rsidR="00D4565C" w:rsidRPr="00FF002D" w:rsidRDefault="00D4565C" w:rsidP="009F76F6">
            <w:pPr>
              <w:spacing w:line="264" w:lineRule="auto"/>
              <w:rPr>
                <w:rFonts w:ascii="Arial" w:hAnsi="Arial" w:cs="Arial"/>
                <w:sz w:val="22"/>
              </w:rPr>
            </w:pPr>
            <w:proofErr w:type="spellStart"/>
            <w:r w:rsidRPr="00FF002D">
              <w:rPr>
                <w:rFonts w:ascii="Arial" w:hAnsi="Arial" w:cs="Arial"/>
                <w:b/>
                <w:sz w:val="22"/>
              </w:rPr>
              <w:t>Từ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: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Tháng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2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năm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2009 </w:t>
            </w:r>
          </w:p>
          <w:p w:rsidR="008F35C5" w:rsidRPr="00FF002D" w:rsidRDefault="00D4565C" w:rsidP="009F76F6">
            <w:pPr>
              <w:spacing w:line="264" w:lineRule="auto"/>
              <w:rPr>
                <w:rFonts w:ascii="Arial" w:hAnsi="Arial" w:cs="Arial"/>
                <w:sz w:val="22"/>
              </w:rPr>
            </w:pPr>
            <w:proofErr w:type="spellStart"/>
            <w:r w:rsidRPr="00FF002D">
              <w:rPr>
                <w:rFonts w:ascii="Arial" w:hAnsi="Arial" w:cs="Arial"/>
                <w:b/>
                <w:sz w:val="22"/>
              </w:rPr>
              <w:t>Đến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: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Tháng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4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năm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2010</w:t>
            </w:r>
          </w:p>
        </w:tc>
        <w:tc>
          <w:tcPr>
            <w:tcW w:w="6930" w:type="dxa"/>
            <w:gridSpan w:val="3"/>
            <w:vAlign w:val="center"/>
          </w:tcPr>
          <w:p w:rsidR="00D4565C" w:rsidRPr="00FF002D" w:rsidRDefault="00D4565C" w:rsidP="009F76F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proofErr w:type="spellStart"/>
            <w:r w:rsidRPr="00FF002D">
              <w:rPr>
                <w:rFonts w:ascii="Arial" w:hAnsi="Arial" w:cs="Arial"/>
                <w:b/>
                <w:sz w:val="22"/>
              </w:rPr>
              <w:t>Chức</w:t>
            </w:r>
            <w:proofErr w:type="spellEnd"/>
            <w:r w:rsidRPr="00FF002D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b/>
                <w:sz w:val="22"/>
              </w:rPr>
              <w:t>vụ</w:t>
            </w:r>
            <w:proofErr w:type="spellEnd"/>
            <w:r w:rsidRPr="00FF002D">
              <w:rPr>
                <w:rFonts w:ascii="Arial" w:hAnsi="Arial" w:cs="Arial"/>
                <w:b/>
                <w:sz w:val="22"/>
              </w:rPr>
              <w:t>:</w:t>
            </w:r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Trưởng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Ban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Hợp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đồng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Kinh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doanh</w:t>
            </w:r>
            <w:proofErr w:type="spellEnd"/>
          </w:p>
          <w:p w:rsidR="008F35C5" w:rsidRPr="00FF002D" w:rsidRDefault="00D4565C" w:rsidP="009F76F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proofErr w:type="spellStart"/>
            <w:r w:rsidRPr="00FF002D">
              <w:rPr>
                <w:rFonts w:ascii="Arial" w:hAnsi="Arial" w:cs="Arial"/>
                <w:b/>
                <w:sz w:val="22"/>
              </w:rPr>
              <w:t>Đơn</w:t>
            </w:r>
            <w:proofErr w:type="spellEnd"/>
            <w:r w:rsidRPr="00FF002D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b/>
                <w:sz w:val="22"/>
              </w:rPr>
              <w:t>vị</w:t>
            </w:r>
            <w:proofErr w:type="spellEnd"/>
            <w:r w:rsidRPr="00FF002D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b/>
                <w:sz w:val="22"/>
              </w:rPr>
              <w:t>công</w:t>
            </w:r>
            <w:proofErr w:type="spellEnd"/>
            <w:r w:rsidRPr="00FF002D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b/>
                <w:sz w:val="22"/>
              </w:rPr>
              <w:t>tác</w:t>
            </w:r>
            <w:proofErr w:type="spellEnd"/>
            <w:r w:rsidRPr="00FF002D">
              <w:rPr>
                <w:rFonts w:ascii="Arial" w:hAnsi="Arial" w:cs="Arial"/>
                <w:b/>
                <w:sz w:val="22"/>
              </w:rPr>
              <w:t>:</w:t>
            </w:r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Tổng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Công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ty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Cổ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phần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Vận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tải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Dầu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khí</w:t>
            </w:r>
            <w:proofErr w:type="spellEnd"/>
          </w:p>
        </w:tc>
      </w:tr>
      <w:tr w:rsidR="008F35C5" w:rsidRPr="00606B1E" w:rsidTr="00E92E5D">
        <w:tc>
          <w:tcPr>
            <w:tcW w:w="3060" w:type="dxa"/>
            <w:gridSpan w:val="2"/>
          </w:tcPr>
          <w:p w:rsidR="00D4565C" w:rsidRPr="00FF002D" w:rsidRDefault="00D4565C" w:rsidP="009F76F6">
            <w:pPr>
              <w:spacing w:line="264" w:lineRule="auto"/>
              <w:rPr>
                <w:rFonts w:ascii="Arial" w:hAnsi="Arial" w:cs="Arial"/>
                <w:sz w:val="22"/>
              </w:rPr>
            </w:pPr>
            <w:proofErr w:type="spellStart"/>
            <w:r w:rsidRPr="00FF002D">
              <w:rPr>
                <w:rFonts w:ascii="Arial" w:hAnsi="Arial" w:cs="Arial"/>
                <w:b/>
                <w:sz w:val="22"/>
              </w:rPr>
              <w:t>Từ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: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Tháng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2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năm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2007 </w:t>
            </w:r>
          </w:p>
          <w:p w:rsidR="008F35C5" w:rsidRPr="00FF002D" w:rsidRDefault="00D4565C" w:rsidP="009F76F6">
            <w:pPr>
              <w:spacing w:line="264" w:lineRule="auto"/>
              <w:rPr>
                <w:rFonts w:ascii="Arial" w:hAnsi="Arial" w:cs="Arial"/>
                <w:sz w:val="22"/>
              </w:rPr>
            </w:pPr>
            <w:proofErr w:type="spellStart"/>
            <w:r w:rsidRPr="00FF002D">
              <w:rPr>
                <w:rFonts w:ascii="Arial" w:hAnsi="Arial" w:cs="Arial"/>
                <w:b/>
                <w:sz w:val="22"/>
              </w:rPr>
              <w:t>Đến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: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Tháng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1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năm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2009</w:t>
            </w:r>
          </w:p>
        </w:tc>
        <w:tc>
          <w:tcPr>
            <w:tcW w:w="6930" w:type="dxa"/>
            <w:gridSpan w:val="3"/>
            <w:vAlign w:val="center"/>
          </w:tcPr>
          <w:p w:rsidR="00D4565C" w:rsidRPr="00FF002D" w:rsidRDefault="00D4565C" w:rsidP="009F76F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proofErr w:type="spellStart"/>
            <w:r w:rsidRPr="00FF002D">
              <w:rPr>
                <w:rFonts w:ascii="Arial" w:hAnsi="Arial" w:cs="Arial"/>
                <w:b/>
                <w:sz w:val="22"/>
              </w:rPr>
              <w:t>Chức</w:t>
            </w:r>
            <w:proofErr w:type="spellEnd"/>
            <w:r w:rsidRPr="00FF002D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b/>
                <w:sz w:val="22"/>
              </w:rPr>
              <w:t>vụ</w:t>
            </w:r>
            <w:proofErr w:type="spellEnd"/>
            <w:r w:rsidRPr="00FF002D">
              <w:rPr>
                <w:rFonts w:ascii="Arial" w:hAnsi="Arial" w:cs="Arial"/>
                <w:b/>
                <w:sz w:val="22"/>
              </w:rPr>
              <w:t>:</w:t>
            </w:r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Chuyên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Gia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Mua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Sắm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Hợp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Đồng</w:t>
            </w:r>
            <w:proofErr w:type="spellEnd"/>
          </w:p>
          <w:p w:rsidR="008F35C5" w:rsidRPr="00FF002D" w:rsidRDefault="00D4565C" w:rsidP="009F76F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proofErr w:type="spellStart"/>
            <w:r w:rsidRPr="00FF002D">
              <w:rPr>
                <w:rFonts w:ascii="Arial" w:hAnsi="Arial" w:cs="Arial"/>
                <w:b/>
                <w:sz w:val="22"/>
              </w:rPr>
              <w:t>Đơn</w:t>
            </w:r>
            <w:proofErr w:type="spellEnd"/>
            <w:r w:rsidRPr="00FF002D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b/>
                <w:sz w:val="22"/>
              </w:rPr>
              <w:t>vị</w:t>
            </w:r>
            <w:proofErr w:type="spellEnd"/>
            <w:r w:rsidRPr="00FF002D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b/>
                <w:sz w:val="22"/>
              </w:rPr>
              <w:t>công</w:t>
            </w:r>
            <w:proofErr w:type="spellEnd"/>
            <w:r w:rsidRPr="00FF002D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b/>
                <w:sz w:val="22"/>
              </w:rPr>
              <w:t>tác</w:t>
            </w:r>
            <w:proofErr w:type="spellEnd"/>
            <w:r w:rsidRPr="00FF002D">
              <w:rPr>
                <w:rFonts w:ascii="Arial" w:hAnsi="Arial" w:cs="Arial"/>
                <w:b/>
                <w:sz w:val="22"/>
              </w:rPr>
              <w:t xml:space="preserve">: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Công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Ty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Liên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Doanh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Điều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Hành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Cửu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Long</w:t>
            </w:r>
          </w:p>
        </w:tc>
      </w:tr>
      <w:tr w:rsidR="008F35C5" w:rsidRPr="00606B1E" w:rsidTr="00E92E5D">
        <w:tc>
          <w:tcPr>
            <w:tcW w:w="3060" w:type="dxa"/>
            <w:gridSpan w:val="2"/>
          </w:tcPr>
          <w:p w:rsidR="00D4565C" w:rsidRPr="00FF002D" w:rsidRDefault="00D4565C" w:rsidP="009F76F6">
            <w:pPr>
              <w:spacing w:line="264" w:lineRule="auto"/>
              <w:rPr>
                <w:rFonts w:ascii="Arial" w:hAnsi="Arial" w:cs="Arial"/>
                <w:sz w:val="22"/>
              </w:rPr>
            </w:pPr>
            <w:proofErr w:type="spellStart"/>
            <w:r w:rsidRPr="00FF002D">
              <w:rPr>
                <w:rFonts w:ascii="Arial" w:hAnsi="Arial" w:cs="Arial"/>
                <w:b/>
                <w:sz w:val="22"/>
              </w:rPr>
              <w:t>Từ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: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Tháng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6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năm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2006</w:t>
            </w:r>
          </w:p>
          <w:p w:rsidR="008F35C5" w:rsidRPr="00FF002D" w:rsidRDefault="00D4565C" w:rsidP="009F76F6">
            <w:pPr>
              <w:spacing w:line="264" w:lineRule="auto"/>
              <w:rPr>
                <w:rFonts w:ascii="Arial" w:hAnsi="Arial" w:cs="Arial"/>
                <w:sz w:val="22"/>
              </w:rPr>
            </w:pPr>
            <w:proofErr w:type="spellStart"/>
            <w:r w:rsidRPr="00FF002D">
              <w:rPr>
                <w:rFonts w:ascii="Arial" w:hAnsi="Arial" w:cs="Arial"/>
                <w:b/>
                <w:sz w:val="22"/>
              </w:rPr>
              <w:t>Đến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: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Tháng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2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năm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2007</w:t>
            </w:r>
          </w:p>
        </w:tc>
        <w:tc>
          <w:tcPr>
            <w:tcW w:w="6930" w:type="dxa"/>
            <w:gridSpan w:val="3"/>
            <w:vAlign w:val="center"/>
          </w:tcPr>
          <w:p w:rsidR="00D4565C" w:rsidRPr="00FF002D" w:rsidRDefault="00D4565C" w:rsidP="009F76F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proofErr w:type="spellStart"/>
            <w:r w:rsidRPr="00FF002D">
              <w:rPr>
                <w:rFonts w:ascii="Arial" w:hAnsi="Arial" w:cs="Arial"/>
                <w:b/>
                <w:sz w:val="22"/>
              </w:rPr>
              <w:t>Chức</w:t>
            </w:r>
            <w:proofErr w:type="spellEnd"/>
            <w:r w:rsidRPr="00FF002D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b/>
                <w:sz w:val="22"/>
              </w:rPr>
              <w:t>vụ</w:t>
            </w:r>
            <w:proofErr w:type="spellEnd"/>
            <w:r w:rsidRPr="00FF002D">
              <w:rPr>
                <w:rFonts w:ascii="Arial" w:hAnsi="Arial" w:cs="Arial"/>
                <w:b/>
                <w:sz w:val="22"/>
              </w:rPr>
              <w:t>:</w:t>
            </w:r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Phó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Giám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đốc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Thương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Mại</w:t>
            </w:r>
            <w:proofErr w:type="spellEnd"/>
          </w:p>
          <w:p w:rsidR="008F35C5" w:rsidRPr="00FF002D" w:rsidRDefault="00D4565C" w:rsidP="009F76F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proofErr w:type="spellStart"/>
            <w:r w:rsidRPr="00FF002D">
              <w:rPr>
                <w:rFonts w:ascii="Arial" w:hAnsi="Arial" w:cs="Arial"/>
                <w:b/>
                <w:sz w:val="22"/>
              </w:rPr>
              <w:t>Đơn</w:t>
            </w:r>
            <w:proofErr w:type="spellEnd"/>
            <w:r w:rsidRPr="00FF002D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b/>
                <w:sz w:val="22"/>
              </w:rPr>
              <w:t>vị</w:t>
            </w:r>
            <w:proofErr w:type="spellEnd"/>
            <w:r w:rsidRPr="00FF002D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b/>
                <w:sz w:val="22"/>
              </w:rPr>
              <w:t>công</w:t>
            </w:r>
            <w:proofErr w:type="spellEnd"/>
            <w:r w:rsidRPr="00FF002D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b/>
                <w:sz w:val="22"/>
              </w:rPr>
              <w:t>tác</w:t>
            </w:r>
            <w:proofErr w:type="spellEnd"/>
            <w:r w:rsidRPr="00FF002D">
              <w:rPr>
                <w:rFonts w:ascii="Arial" w:hAnsi="Arial" w:cs="Arial"/>
                <w:b/>
                <w:sz w:val="22"/>
              </w:rPr>
              <w:t>:</w:t>
            </w:r>
            <w:r w:rsidRPr="00FF002D">
              <w:rPr>
                <w:rFonts w:ascii="Arial" w:hAnsi="Arial" w:cs="Arial"/>
                <w:sz w:val="22"/>
              </w:rPr>
              <w:t xml:space="preserve"> British American Tobacco (BAT)</w:t>
            </w:r>
          </w:p>
        </w:tc>
      </w:tr>
      <w:tr w:rsidR="00D4565C" w:rsidRPr="00606B1E" w:rsidTr="00E92E5D">
        <w:tc>
          <w:tcPr>
            <w:tcW w:w="3060" w:type="dxa"/>
            <w:gridSpan w:val="2"/>
          </w:tcPr>
          <w:p w:rsidR="00D4565C" w:rsidRPr="00FF002D" w:rsidRDefault="00D4565C" w:rsidP="009F76F6">
            <w:pPr>
              <w:spacing w:line="264" w:lineRule="auto"/>
              <w:rPr>
                <w:rFonts w:ascii="Arial" w:hAnsi="Arial" w:cs="Arial"/>
                <w:sz w:val="22"/>
              </w:rPr>
            </w:pPr>
            <w:proofErr w:type="spellStart"/>
            <w:r w:rsidRPr="00FF002D">
              <w:rPr>
                <w:rFonts w:ascii="Arial" w:hAnsi="Arial" w:cs="Arial"/>
                <w:b/>
                <w:sz w:val="22"/>
              </w:rPr>
              <w:t>Từ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: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Tháng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11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năm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2001</w:t>
            </w:r>
          </w:p>
          <w:p w:rsidR="00D4565C" w:rsidRPr="00FF002D" w:rsidRDefault="00D4565C" w:rsidP="009F76F6">
            <w:pPr>
              <w:spacing w:line="264" w:lineRule="auto"/>
              <w:rPr>
                <w:rFonts w:ascii="Arial" w:hAnsi="Arial" w:cs="Arial"/>
                <w:sz w:val="22"/>
              </w:rPr>
            </w:pPr>
            <w:proofErr w:type="spellStart"/>
            <w:r w:rsidRPr="00FF002D">
              <w:rPr>
                <w:rFonts w:ascii="Arial" w:hAnsi="Arial" w:cs="Arial"/>
                <w:b/>
                <w:sz w:val="22"/>
              </w:rPr>
              <w:t>Đến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: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Tháng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12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năm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2005</w:t>
            </w:r>
          </w:p>
        </w:tc>
        <w:tc>
          <w:tcPr>
            <w:tcW w:w="6930" w:type="dxa"/>
            <w:gridSpan w:val="3"/>
            <w:vAlign w:val="center"/>
          </w:tcPr>
          <w:p w:rsidR="00D4565C" w:rsidRPr="00FF002D" w:rsidRDefault="00D4565C" w:rsidP="009F76F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proofErr w:type="spellStart"/>
            <w:r w:rsidRPr="00FF002D">
              <w:rPr>
                <w:rFonts w:ascii="Arial" w:hAnsi="Arial" w:cs="Arial"/>
                <w:b/>
                <w:sz w:val="22"/>
              </w:rPr>
              <w:t>Chức</w:t>
            </w:r>
            <w:proofErr w:type="spellEnd"/>
            <w:r w:rsidRPr="00FF002D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b/>
                <w:sz w:val="22"/>
              </w:rPr>
              <w:t>vụ</w:t>
            </w:r>
            <w:proofErr w:type="spellEnd"/>
            <w:r w:rsidRPr="00FF002D">
              <w:rPr>
                <w:rFonts w:ascii="Arial" w:hAnsi="Arial" w:cs="Arial"/>
                <w:b/>
                <w:sz w:val="22"/>
              </w:rPr>
              <w:t>:</w:t>
            </w:r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Thành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viên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Tổ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Pháp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chế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Trợ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lý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Tổng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Giám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đốc</w:t>
            </w:r>
            <w:proofErr w:type="spellEnd"/>
          </w:p>
          <w:p w:rsidR="00D4565C" w:rsidRPr="00FF002D" w:rsidRDefault="00D4565C" w:rsidP="009F76F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proofErr w:type="spellStart"/>
            <w:r w:rsidRPr="00FF002D">
              <w:rPr>
                <w:rFonts w:ascii="Arial" w:hAnsi="Arial" w:cs="Arial"/>
                <w:b/>
                <w:sz w:val="22"/>
              </w:rPr>
              <w:t>Đơn</w:t>
            </w:r>
            <w:proofErr w:type="spellEnd"/>
            <w:r w:rsidRPr="00FF002D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b/>
                <w:sz w:val="22"/>
              </w:rPr>
              <w:t>vị</w:t>
            </w:r>
            <w:proofErr w:type="spellEnd"/>
            <w:r w:rsidRPr="00FF002D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b/>
                <w:sz w:val="22"/>
              </w:rPr>
              <w:t>công</w:t>
            </w:r>
            <w:proofErr w:type="spellEnd"/>
            <w:r w:rsidRPr="00FF002D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b/>
                <w:sz w:val="22"/>
              </w:rPr>
              <w:t>tác</w:t>
            </w:r>
            <w:proofErr w:type="spellEnd"/>
            <w:r w:rsidRPr="00FF002D">
              <w:rPr>
                <w:rFonts w:ascii="Arial" w:hAnsi="Arial" w:cs="Arial"/>
                <w:b/>
                <w:sz w:val="22"/>
              </w:rPr>
              <w:t>:</w:t>
            </w:r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Tổng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công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ty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Cổ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phần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Dịch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vụ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Kỹ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thuật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Dầu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khí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Việt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Nam</w:t>
            </w:r>
          </w:p>
        </w:tc>
      </w:tr>
      <w:tr w:rsidR="00AC2EAF" w:rsidRPr="00606B1E" w:rsidTr="00E92E5D">
        <w:tc>
          <w:tcPr>
            <w:tcW w:w="9990" w:type="dxa"/>
            <w:gridSpan w:val="5"/>
          </w:tcPr>
          <w:p w:rsidR="00AC2EAF" w:rsidRPr="00FF002D" w:rsidRDefault="008F35C5" w:rsidP="009F76F6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 w:rsidRPr="00FF002D">
              <w:rPr>
                <w:rFonts w:ascii="Arial" w:hAnsi="Arial" w:cs="Arial"/>
                <w:b/>
                <w:sz w:val="22"/>
                <w:u w:val="single"/>
              </w:rPr>
              <w:t>Công</w:t>
            </w:r>
            <w:proofErr w:type="spellEnd"/>
            <w:r w:rsidRPr="00FF002D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b/>
                <w:sz w:val="22"/>
                <w:u w:val="single"/>
              </w:rPr>
              <w:t>trình</w:t>
            </w:r>
            <w:proofErr w:type="spellEnd"/>
            <w:r w:rsidRPr="00FF002D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b/>
                <w:sz w:val="22"/>
                <w:u w:val="single"/>
              </w:rPr>
              <w:t>khoa</w:t>
            </w:r>
            <w:proofErr w:type="spellEnd"/>
            <w:r w:rsidRPr="00FF002D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b/>
                <w:sz w:val="22"/>
                <w:u w:val="single"/>
              </w:rPr>
              <w:t>học</w:t>
            </w:r>
            <w:proofErr w:type="spellEnd"/>
            <w:r w:rsidRPr="00FF002D">
              <w:rPr>
                <w:rFonts w:ascii="Arial" w:hAnsi="Arial" w:cs="Arial"/>
                <w:b/>
                <w:sz w:val="22"/>
                <w:u w:val="single"/>
              </w:rPr>
              <w:t xml:space="preserve">, </w:t>
            </w:r>
            <w:proofErr w:type="spellStart"/>
            <w:r w:rsidRPr="00FF002D">
              <w:rPr>
                <w:rFonts w:ascii="Arial" w:hAnsi="Arial" w:cs="Arial"/>
                <w:b/>
                <w:sz w:val="22"/>
                <w:u w:val="single"/>
              </w:rPr>
              <w:t>bài</w:t>
            </w:r>
            <w:proofErr w:type="spellEnd"/>
            <w:r w:rsidRPr="00FF002D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b/>
                <w:sz w:val="22"/>
                <w:u w:val="single"/>
              </w:rPr>
              <w:t>viết</w:t>
            </w:r>
            <w:proofErr w:type="spellEnd"/>
          </w:p>
        </w:tc>
      </w:tr>
      <w:tr w:rsidR="00F040CA" w:rsidRPr="00606B1E" w:rsidTr="00E92E5D">
        <w:tc>
          <w:tcPr>
            <w:tcW w:w="9990" w:type="dxa"/>
            <w:gridSpan w:val="5"/>
          </w:tcPr>
          <w:p w:rsidR="00F040CA" w:rsidRPr="00F040CA" w:rsidRDefault="00F040CA" w:rsidP="009F76F6">
            <w:pPr>
              <w:rPr>
                <w:rFonts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...</w:t>
            </w:r>
            <w:r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F040CA">
              <w:rPr>
                <w:rFonts w:ascii="Arial" w:hAnsi="Arial" w:cs="Arial"/>
                <w:sz w:val="22"/>
              </w:rPr>
              <w:t>Các</w:t>
            </w:r>
            <w:proofErr w:type="spellEnd"/>
            <w:r w:rsidRPr="00F040C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040CA">
              <w:rPr>
                <w:rFonts w:ascii="Arial" w:hAnsi="Arial" w:cs="Arial"/>
                <w:sz w:val="22"/>
              </w:rPr>
              <w:t>Ấn</w:t>
            </w:r>
            <w:proofErr w:type="spellEnd"/>
            <w:r w:rsidRPr="00F040C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040CA">
              <w:rPr>
                <w:rFonts w:ascii="Arial" w:hAnsi="Arial" w:cs="Arial"/>
                <w:sz w:val="22"/>
              </w:rPr>
              <w:t>Phẩm</w:t>
            </w:r>
            <w:proofErr w:type="spellEnd"/>
            <w:r w:rsidRPr="00F040C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040CA">
              <w:rPr>
                <w:rFonts w:ascii="Arial" w:hAnsi="Arial" w:cs="Arial"/>
                <w:sz w:val="22"/>
              </w:rPr>
              <w:t>Tiêu</w:t>
            </w:r>
            <w:proofErr w:type="spellEnd"/>
            <w:r w:rsidRPr="00F040C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040CA">
              <w:rPr>
                <w:rFonts w:ascii="Arial" w:hAnsi="Arial" w:cs="Arial"/>
                <w:sz w:val="22"/>
              </w:rPr>
              <w:t>Biểu</w:t>
            </w:r>
            <w:proofErr w:type="spellEnd"/>
            <w:r w:rsidRPr="00F040CA">
              <w:rPr>
                <w:rFonts w:ascii="Arial" w:hAnsi="Arial" w:cs="Arial"/>
                <w:sz w:val="22"/>
              </w:rPr>
              <w:t>:</w:t>
            </w:r>
          </w:p>
        </w:tc>
      </w:tr>
      <w:tr w:rsidR="001511EA" w:rsidRPr="00606B1E" w:rsidTr="00F040CA">
        <w:tc>
          <w:tcPr>
            <w:tcW w:w="3060" w:type="dxa"/>
            <w:gridSpan w:val="2"/>
            <w:vAlign w:val="center"/>
          </w:tcPr>
          <w:p w:rsidR="001511EA" w:rsidRPr="006D0AEC" w:rsidRDefault="001511EA" w:rsidP="009F76F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2017</w:t>
            </w:r>
          </w:p>
        </w:tc>
        <w:tc>
          <w:tcPr>
            <w:tcW w:w="6930" w:type="dxa"/>
            <w:gridSpan w:val="3"/>
            <w:vAlign w:val="center"/>
          </w:tcPr>
          <w:p w:rsidR="001511EA" w:rsidRPr="006D0AEC" w:rsidRDefault="00E072ED" w:rsidP="009F76F6">
            <w:pPr>
              <w:rPr>
                <w:rFonts w:ascii="Arial" w:hAnsi="Arial" w:cs="Arial"/>
                <w:sz w:val="22"/>
              </w:rPr>
            </w:pPr>
            <w:r w:rsidRPr="00E072ED">
              <w:rPr>
                <w:rFonts w:ascii="Arial" w:hAnsi="Arial" w:cs="Arial"/>
                <w:sz w:val="22"/>
              </w:rPr>
              <w:t xml:space="preserve">6 Years </w:t>
            </w:r>
            <w:r>
              <w:rPr>
                <w:rFonts w:ascii="Arial" w:hAnsi="Arial" w:cs="Arial"/>
                <w:sz w:val="22"/>
              </w:rPr>
              <w:t>o</w:t>
            </w:r>
            <w:r w:rsidRPr="00E072ED">
              <w:rPr>
                <w:rFonts w:ascii="Arial" w:hAnsi="Arial" w:cs="Arial"/>
                <w:sz w:val="22"/>
              </w:rPr>
              <w:t xml:space="preserve">f </w:t>
            </w:r>
            <w:r>
              <w:rPr>
                <w:rFonts w:ascii="Arial" w:hAnsi="Arial" w:cs="Arial"/>
                <w:sz w:val="22"/>
              </w:rPr>
              <w:t>t</w:t>
            </w:r>
            <w:r w:rsidRPr="00E072ED">
              <w:rPr>
                <w:rFonts w:ascii="Arial" w:hAnsi="Arial" w:cs="Arial"/>
                <w:sz w:val="22"/>
              </w:rPr>
              <w:t xml:space="preserve">he Law </w:t>
            </w:r>
            <w:r>
              <w:rPr>
                <w:rFonts w:ascii="Arial" w:hAnsi="Arial" w:cs="Arial"/>
                <w:sz w:val="22"/>
              </w:rPr>
              <w:t>o</w:t>
            </w:r>
            <w:r w:rsidRPr="00E072ED">
              <w:rPr>
                <w:rFonts w:ascii="Arial" w:hAnsi="Arial" w:cs="Arial"/>
                <w:sz w:val="22"/>
              </w:rPr>
              <w:t xml:space="preserve">n Commercial Arbitration: Achievements </w:t>
            </w:r>
            <w:r>
              <w:rPr>
                <w:rFonts w:ascii="Arial" w:hAnsi="Arial" w:cs="Arial"/>
                <w:sz w:val="22"/>
              </w:rPr>
              <w:t>a</w:t>
            </w:r>
            <w:r w:rsidRPr="00E072ED">
              <w:rPr>
                <w:rFonts w:ascii="Arial" w:hAnsi="Arial" w:cs="Arial"/>
                <w:sz w:val="22"/>
              </w:rPr>
              <w:t xml:space="preserve">nd </w:t>
            </w:r>
            <w:proofErr w:type="spellStart"/>
            <w:r w:rsidRPr="00E072ED">
              <w:rPr>
                <w:rFonts w:ascii="Arial" w:hAnsi="Arial" w:cs="Arial"/>
                <w:sz w:val="22"/>
              </w:rPr>
              <w:t>Prospectives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Golobal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Arbitration Review 2017</w:t>
            </w:r>
          </w:p>
        </w:tc>
      </w:tr>
      <w:tr w:rsidR="006D0AEC" w:rsidRPr="00606B1E" w:rsidTr="00F040CA">
        <w:tc>
          <w:tcPr>
            <w:tcW w:w="3060" w:type="dxa"/>
            <w:gridSpan w:val="2"/>
            <w:vAlign w:val="center"/>
          </w:tcPr>
          <w:p w:rsidR="006D0AEC" w:rsidRPr="006D0AEC" w:rsidRDefault="006D0AEC" w:rsidP="009F76F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D0AEC">
              <w:rPr>
                <w:rFonts w:ascii="Arial" w:hAnsi="Arial" w:cs="Arial"/>
                <w:sz w:val="22"/>
              </w:rPr>
              <w:t>2017</w:t>
            </w:r>
          </w:p>
        </w:tc>
        <w:tc>
          <w:tcPr>
            <w:tcW w:w="6930" w:type="dxa"/>
            <w:gridSpan w:val="3"/>
            <w:vAlign w:val="center"/>
          </w:tcPr>
          <w:p w:rsidR="006D0AEC" w:rsidRPr="006D0AEC" w:rsidRDefault="00E072ED" w:rsidP="009F76F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“</w:t>
            </w:r>
            <w:proofErr w:type="spellStart"/>
            <w:r w:rsidR="006D0AEC" w:rsidRPr="006D0AEC">
              <w:rPr>
                <w:rFonts w:ascii="Arial" w:hAnsi="Arial" w:cs="Arial"/>
                <w:sz w:val="22"/>
              </w:rPr>
              <w:t>Chương</w:t>
            </w:r>
            <w:proofErr w:type="spellEnd"/>
            <w:r w:rsidR="006D0AEC" w:rsidRPr="006D0AE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6D0AEC" w:rsidRPr="006D0AEC">
              <w:rPr>
                <w:rFonts w:ascii="Arial" w:hAnsi="Arial" w:cs="Arial"/>
                <w:sz w:val="22"/>
              </w:rPr>
              <w:t>Việt</w:t>
            </w:r>
            <w:proofErr w:type="spellEnd"/>
            <w:r w:rsidR="006D0AEC" w:rsidRPr="006D0AEC">
              <w:rPr>
                <w:rFonts w:ascii="Arial" w:hAnsi="Arial" w:cs="Arial"/>
                <w:sz w:val="22"/>
              </w:rPr>
              <w:t xml:space="preserve"> Nam</w:t>
            </w:r>
            <w:r>
              <w:rPr>
                <w:rFonts w:ascii="Arial" w:hAnsi="Arial" w:cs="Arial"/>
                <w:sz w:val="22"/>
              </w:rPr>
              <w:t>,</w:t>
            </w:r>
            <w:r w:rsidR="006D0AEC" w:rsidRPr="006D0AEC">
              <w:rPr>
                <w:rFonts w:ascii="Arial" w:hAnsi="Arial" w:cs="Arial"/>
                <w:sz w:val="22"/>
              </w:rPr>
              <w:t xml:space="preserve"> The Projects and Construction Review (Edition 7)</w:t>
            </w:r>
            <w:r>
              <w:rPr>
                <w:rFonts w:ascii="Arial" w:hAnsi="Arial" w:cs="Arial"/>
                <w:sz w:val="22"/>
              </w:rPr>
              <w:t>”</w:t>
            </w:r>
            <w:r w:rsidR="006D0AEC" w:rsidRPr="006D0AEC">
              <w:rPr>
                <w:rFonts w:ascii="Arial" w:hAnsi="Arial" w:cs="Arial"/>
                <w:sz w:val="22"/>
              </w:rPr>
              <w:t>, The Law Reviews 2017.</w:t>
            </w:r>
          </w:p>
        </w:tc>
      </w:tr>
      <w:tr w:rsidR="00FE4EFE" w:rsidRPr="00606B1E" w:rsidTr="00F040CA">
        <w:tc>
          <w:tcPr>
            <w:tcW w:w="3060" w:type="dxa"/>
            <w:gridSpan w:val="2"/>
            <w:vAlign w:val="center"/>
          </w:tcPr>
          <w:p w:rsidR="00FE4EFE" w:rsidRPr="00D2317A" w:rsidRDefault="00FE4EFE" w:rsidP="009F76F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>2017</w:t>
            </w:r>
          </w:p>
        </w:tc>
        <w:tc>
          <w:tcPr>
            <w:tcW w:w="6930" w:type="dxa"/>
            <w:gridSpan w:val="3"/>
            <w:vAlign w:val="center"/>
          </w:tcPr>
          <w:p w:rsidR="00FE4EFE" w:rsidRPr="00D2317A" w:rsidRDefault="00FE4EFE" w:rsidP="009F76F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 xml:space="preserve">“Vi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phạm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nghĩa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vụ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chưa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đến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hạn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: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nghiên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cứu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so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sánh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CISG, PICC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và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pháp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luật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Việt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Nam”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Tạp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chí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khoa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học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pháp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lý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2017.</w:t>
            </w:r>
          </w:p>
        </w:tc>
      </w:tr>
      <w:tr w:rsidR="00FE4EFE" w:rsidRPr="00606B1E" w:rsidTr="00F040CA">
        <w:tc>
          <w:tcPr>
            <w:tcW w:w="3060" w:type="dxa"/>
            <w:gridSpan w:val="2"/>
            <w:vAlign w:val="center"/>
          </w:tcPr>
          <w:p w:rsidR="00FE4EFE" w:rsidRPr="00D2317A" w:rsidRDefault="00FE4EFE" w:rsidP="009F76F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>2015</w:t>
            </w:r>
          </w:p>
        </w:tc>
        <w:tc>
          <w:tcPr>
            <w:tcW w:w="6930" w:type="dxa"/>
            <w:gridSpan w:val="3"/>
            <w:vAlign w:val="center"/>
          </w:tcPr>
          <w:p w:rsidR="00FE4EFE" w:rsidRPr="00D2317A" w:rsidRDefault="00FE4EFE" w:rsidP="009F76F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>"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Triển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vọng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về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trọng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tài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và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những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thiếu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sót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ở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Việt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Nam: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đây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mới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chỉ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mới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là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sự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khởi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đầu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?"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Tạp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chí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Giải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quyết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Tranh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chấp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Thương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mại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quốc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tế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năm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2015.</w:t>
            </w:r>
          </w:p>
        </w:tc>
      </w:tr>
      <w:tr w:rsidR="00FE4EFE" w:rsidRPr="00606B1E" w:rsidTr="00F040CA">
        <w:tc>
          <w:tcPr>
            <w:tcW w:w="3060" w:type="dxa"/>
            <w:gridSpan w:val="2"/>
            <w:vAlign w:val="center"/>
          </w:tcPr>
          <w:p w:rsidR="00FE4EFE" w:rsidRPr="00D2317A" w:rsidRDefault="00FE4EFE" w:rsidP="009F76F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>2014</w:t>
            </w:r>
          </w:p>
        </w:tc>
        <w:tc>
          <w:tcPr>
            <w:tcW w:w="6930" w:type="dxa"/>
            <w:gridSpan w:val="3"/>
            <w:vAlign w:val="center"/>
          </w:tcPr>
          <w:p w:rsidR="00FE4EFE" w:rsidRPr="00D2317A" w:rsidRDefault="00FE4EFE" w:rsidP="009F76F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>"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Tại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sao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Việt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Nam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gia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nhập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CISG -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Một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nghiên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cứu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so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sánh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và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định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lượng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về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chi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phí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và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lợi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ích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của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Việt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Nam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để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gia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nhập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CISG"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tại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Hội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nghị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Hồng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Kông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năm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2014.</w:t>
            </w:r>
          </w:p>
        </w:tc>
      </w:tr>
      <w:tr w:rsidR="00FE4EFE" w:rsidRPr="00606B1E" w:rsidTr="00F040CA">
        <w:tc>
          <w:tcPr>
            <w:tcW w:w="3060" w:type="dxa"/>
            <w:gridSpan w:val="2"/>
            <w:vAlign w:val="center"/>
          </w:tcPr>
          <w:p w:rsidR="00FE4EFE" w:rsidRPr="00D2317A" w:rsidRDefault="00FE4EFE" w:rsidP="009F76F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>2011</w:t>
            </w:r>
          </w:p>
        </w:tc>
        <w:tc>
          <w:tcPr>
            <w:tcW w:w="6930" w:type="dxa"/>
            <w:gridSpan w:val="3"/>
            <w:vAlign w:val="center"/>
          </w:tcPr>
          <w:p w:rsidR="00FE4EFE" w:rsidRPr="00D2317A" w:rsidRDefault="00FE4EFE" w:rsidP="009F76F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>"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Công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ước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về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giải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quyết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tranh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chấp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giữa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nhà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nước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và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nhà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đầu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tư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(ICSID) ở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Châu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Á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và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bài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học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cho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Việt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Nam",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Nghiên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cứu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của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FTU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về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việc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Việt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Nam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gia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nhập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Công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ước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Washington (ICSID), 2011.</w:t>
            </w:r>
          </w:p>
        </w:tc>
      </w:tr>
      <w:tr w:rsidR="00FE4EFE" w:rsidRPr="00606B1E" w:rsidTr="00F040CA">
        <w:tc>
          <w:tcPr>
            <w:tcW w:w="3060" w:type="dxa"/>
            <w:gridSpan w:val="2"/>
            <w:vAlign w:val="center"/>
          </w:tcPr>
          <w:p w:rsidR="00FE4EFE" w:rsidRPr="00D2317A" w:rsidRDefault="00FE4EFE" w:rsidP="009F76F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>2011</w:t>
            </w:r>
          </w:p>
        </w:tc>
        <w:tc>
          <w:tcPr>
            <w:tcW w:w="6930" w:type="dxa"/>
            <w:gridSpan w:val="3"/>
            <w:vAlign w:val="center"/>
          </w:tcPr>
          <w:p w:rsidR="00FE4EFE" w:rsidRPr="00D2317A" w:rsidRDefault="00FE4EFE" w:rsidP="009F76F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>"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Tốc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độ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lĩnh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hội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để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đi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cùng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với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WTO",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Báo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Đầu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tư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Việt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Nam 2011.</w:t>
            </w:r>
          </w:p>
        </w:tc>
      </w:tr>
      <w:tr w:rsidR="00FE4EFE" w:rsidRPr="00606B1E" w:rsidTr="00F040CA">
        <w:tc>
          <w:tcPr>
            <w:tcW w:w="3060" w:type="dxa"/>
            <w:gridSpan w:val="2"/>
            <w:vAlign w:val="center"/>
          </w:tcPr>
          <w:p w:rsidR="00FE4EFE" w:rsidRPr="00D2317A" w:rsidRDefault="00FE4EFE" w:rsidP="009F76F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>2011</w:t>
            </w:r>
          </w:p>
        </w:tc>
        <w:tc>
          <w:tcPr>
            <w:tcW w:w="6930" w:type="dxa"/>
            <w:gridSpan w:val="3"/>
            <w:vAlign w:val="center"/>
          </w:tcPr>
          <w:p w:rsidR="00FE4EFE" w:rsidRPr="00D2317A" w:rsidRDefault="00FE4EFE" w:rsidP="009F76F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>"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Xuất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khẩu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trực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tuyến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–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Lửa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là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một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đầy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tớ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tốt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nhưng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là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một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người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thầy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tồi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>", DDDN, 2011.</w:t>
            </w:r>
          </w:p>
        </w:tc>
      </w:tr>
      <w:tr w:rsidR="00FE4EFE" w:rsidRPr="00606B1E" w:rsidTr="00F040CA">
        <w:tc>
          <w:tcPr>
            <w:tcW w:w="3060" w:type="dxa"/>
            <w:gridSpan w:val="2"/>
            <w:vAlign w:val="center"/>
          </w:tcPr>
          <w:p w:rsidR="00FE4EFE" w:rsidRPr="00D2317A" w:rsidRDefault="00FE4EFE" w:rsidP="009F76F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>2011</w:t>
            </w:r>
          </w:p>
        </w:tc>
        <w:tc>
          <w:tcPr>
            <w:tcW w:w="6930" w:type="dxa"/>
            <w:gridSpan w:val="3"/>
            <w:vAlign w:val="center"/>
          </w:tcPr>
          <w:p w:rsidR="00FE4EFE" w:rsidRPr="00D2317A" w:rsidRDefault="00FE4EFE" w:rsidP="009F76F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>"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Luật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trọng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tài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thương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mại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mới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của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Việt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Nam –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ánh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sáng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cuối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đường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hầm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khi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mọi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thứ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đang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tối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tăm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",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Báo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đầu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tư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Việt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Nam, 2011.</w:t>
            </w:r>
          </w:p>
        </w:tc>
      </w:tr>
      <w:tr w:rsidR="00FE4EFE" w:rsidRPr="00606B1E" w:rsidTr="00F040CA">
        <w:tc>
          <w:tcPr>
            <w:tcW w:w="3060" w:type="dxa"/>
            <w:gridSpan w:val="2"/>
            <w:vAlign w:val="center"/>
          </w:tcPr>
          <w:p w:rsidR="00FE4EFE" w:rsidRPr="00D2317A" w:rsidRDefault="00FE4EFE" w:rsidP="009F76F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lastRenderedPageBreak/>
              <w:t>2010</w:t>
            </w:r>
          </w:p>
        </w:tc>
        <w:tc>
          <w:tcPr>
            <w:tcW w:w="6930" w:type="dxa"/>
            <w:gridSpan w:val="3"/>
            <w:vAlign w:val="center"/>
          </w:tcPr>
          <w:p w:rsidR="00FE4EFE" w:rsidRPr="00D2317A" w:rsidRDefault="00FE4EFE" w:rsidP="009F76F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>"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Hạn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chế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tín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dụng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theo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luật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mới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về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các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tổ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chức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tín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dụng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: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những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hàm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ý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đối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với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các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chi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nhánh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của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ngân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hàng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nước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ngoài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",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Báo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Đầu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tư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Việt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Nam 2010.</w:t>
            </w:r>
          </w:p>
        </w:tc>
      </w:tr>
      <w:tr w:rsidR="00FE4EFE" w:rsidRPr="00606B1E" w:rsidTr="00F040CA">
        <w:tc>
          <w:tcPr>
            <w:tcW w:w="3060" w:type="dxa"/>
            <w:gridSpan w:val="2"/>
            <w:vAlign w:val="center"/>
          </w:tcPr>
          <w:p w:rsidR="00FE4EFE" w:rsidRPr="00D2317A" w:rsidRDefault="00FE4EFE" w:rsidP="009F76F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>2010</w:t>
            </w:r>
          </w:p>
        </w:tc>
        <w:tc>
          <w:tcPr>
            <w:tcW w:w="6930" w:type="dxa"/>
            <w:gridSpan w:val="3"/>
            <w:vAlign w:val="center"/>
          </w:tcPr>
          <w:p w:rsidR="00FE4EFE" w:rsidRPr="00D2317A" w:rsidRDefault="00FE4EFE" w:rsidP="009F76F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>"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Việt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Nam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gia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nhập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CISG,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lợi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ích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và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thách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thức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>", VCCI 2010.</w:t>
            </w:r>
          </w:p>
        </w:tc>
      </w:tr>
      <w:tr w:rsidR="008F35C5" w:rsidRPr="00606B1E" w:rsidTr="00F040CA">
        <w:tc>
          <w:tcPr>
            <w:tcW w:w="3060" w:type="dxa"/>
            <w:gridSpan w:val="2"/>
            <w:vAlign w:val="center"/>
          </w:tcPr>
          <w:p w:rsidR="008F35C5" w:rsidRPr="00D2317A" w:rsidRDefault="00FE4EFE" w:rsidP="009F76F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>2009</w:t>
            </w:r>
          </w:p>
        </w:tc>
        <w:tc>
          <w:tcPr>
            <w:tcW w:w="6930" w:type="dxa"/>
            <w:gridSpan w:val="3"/>
            <w:vAlign w:val="center"/>
          </w:tcPr>
          <w:p w:rsidR="008F35C5" w:rsidRPr="00D2317A" w:rsidRDefault="00FE4EFE" w:rsidP="009F76F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>"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Tương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lai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của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Hài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hoà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và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Thống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nhất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Luật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Hợp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đồng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liên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quan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đến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>" Battle of Forms", PACE 2009.</w:t>
            </w:r>
          </w:p>
        </w:tc>
      </w:tr>
      <w:tr w:rsidR="008F35C5" w:rsidRPr="00606B1E" w:rsidTr="00D40098">
        <w:tc>
          <w:tcPr>
            <w:tcW w:w="9990" w:type="dxa"/>
            <w:gridSpan w:val="5"/>
          </w:tcPr>
          <w:p w:rsidR="008F35C5" w:rsidRPr="00F040CA" w:rsidRDefault="008F35C5" w:rsidP="00F040CA">
            <w:pPr>
              <w:rPr>
                <w:rFonts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...</w:t>
            </w:r>
            <w:r w:rsidR="00F040CA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="00F040CA" w:rsidRPr="00F040CA">
              <w:rPr>
                <w:rFonts w:ascii="Arial" w:hAnsi="Arial" w:cs="Arial"/>
                <w:b/>
                <w:sz w:val="22"/>
              </w:rPr>
              <w:t>Các</w:t>
            </w:r>
            <w:proofErr w:type="spellEnd"/>
            <w:r w:rsidR="00F040CA" w:rsidRPr="00F040CA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="00F040CA" w:rsidRPr="00F040CA">
              <w:rPr>
                <w:rFonts w:ascii="Arial" w:hAnsi="Arial" w:cs="Arial"/>
                <w:b/>
                <w:sz w:val="22"/>
              </w:rPr>
              <w:t>Bài</w:t>
            </w:r>
            <w:proofErr w:type="spellEnd"/>
            <w:r w:rsidR="00F040CA" w:rsidRPr="00F040CA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="00F040CA" w:rsidRPr="00F040CA">
              <w:rPr>
                <w:rFonts w:ascii="Arial" w:hAnsi="Arial" w:cs="Arial"/>
                <w:b/>
                <w:sz w:val="22"/>
              </w:rPr>
              <w:t>Giảng</w:t>
            </w:r>
            <w:proofErr w:type="spellEnd"/>
            <w:r w:rsidR="00F040CA" w:rsidRPr="00F040CA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="00F040CA" w:rsidRPr="00F040CA">
              <w:rPr>
                <w:rFonts w:ascii="Arial" w:hAnsi="Arial" w:cs="Arial"/>
                <w:b/>
                <w:sz w:val="22"/>
              </w:rPr>
              <w:t>Và</w:t>
            </w:r>
            <w:proofErr w:type="spellEnd"/>
            <w:r w:rsidR="00F040CA" w:rsidRPr="00F040CA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="00F040CA" w:rsidRPr="00F040CA">
              <w:rPr>
                <w:rFonts w:ascii="Arial" w:hAnsi="Arial" w:cs="Arial"/>
                <w:b/>
                <w:sz w:val="22"/>
              </w:rPr>
              <w:t>Các</w:t>
            </w:r>
            <w:proofErr w:type="spellEnd"/>
            <w:r w:rsidR="00F040CA" w:rsidRPr="00F040CA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="00F040CA" w:rsidRPr="00F040CA">
              <w:rPr>
                <w:rFonts w:ascii="Arial" w:hAnsi="Arial" w:cs="Arial"/>
                <w:b/>
                <w:sz w:val="22"/>
              </w:rPr>
              <w:t>Bài</w:t>
            </w:r>
            <w:proofErr w:type="spellEnd"/>
            <w:r w:rsidR="00F040CA" w:rsidRPr="00F040CA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="00F040CA" w:rsidRPr="00F040CA">
              <w:rPr>
                <w:rFonts w:ascii="Arial" w:hAnsi="Arial" w:cs="Arial"/>
                <w:b/>
                <w:sz w:val="22"/>
              </w:rPr>
              <w:t>Phát</w:t>
            </w:r>
            <w:proofErr w:type="spellEnd"/>
            <w:r w:rsidR="00F040CA" w:rsidRPr="00F040CA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="00F040CA" w:rsidRPr="00F040CA">
              <w:rPr>
                <w:rFonts w:ascii="Arial" w:hAnsi="Arial" w:cs="Arial"/>
                <w:b/>
                <w:sz w:val="22"/>
              </w:rPr>
              <w:t>Biểu</w:t>
            </w:r>
            <w:proofErr w:type="spellEnd"/>
            <w:r w:rsidR="00F040CA" w:rsidRPr="00F040CA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8F35C5" w:rsidRPr="00606B1E" w:rsidTr="00E92E5D">
        <w:tc>
          <w:tcPr>
            <w:tcW w:w="3060" w:type="dxa"/>
            <w:gridSpan w:val="2"/>
            <w:vAlign w:val="center"/>
          </w:tcPr>
          <w:p w:rsidR="00AC2EAF" w:rsidRPr="00D2317A" w:rsidRDefault="00D2317A" w:rsidP="009F76F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>2017</w:t>
            </w:r>
          </w:p>
        </w:tc>
        <w:tc>
          <w:tcPr>
            <w:tcW w:w="6930" w:type="dxa"/>
            <w:gridSpan w:val="3"/>
            <w:vAlign w:val="center"/>
          </w:tcPr>
          <w:p w:rsidR="00AC2EAF" w:rsidRPr="00D2317A" w:rsidRDefault="00FE4EFE" w:rsidP="009F76F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>“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Hòa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giải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trong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lĩnh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vực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xây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dựng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: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hạn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chế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của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luật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pháp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Việt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Nam”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Hội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thảo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quốc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tế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APEC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về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hòa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giải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2017.</w:t>
            </w:r>
          </w:p>
        </w:tc>
      </w:tr>
      <w:tr w:rsidR="008F35C5" w:rsidRPr="00606B1E" w:rsidTr="00E92E5D">
        <w:tc>
          <w:tcPr>
            <w:tcW w:w="3060" w:type="dxa"/>
            <w:gridSpan w:val="2"/>
            <w:vAlign w:val="center"/>
          </w:tcPr>
          <w:p w:rsidR="00AC2EAF" w:rsidRPr="00D2317A" w:rsidRDefault="00D2317A" w:rsidP="009F76F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>2017</w:t>
            </w:r>
          </w:p>
        </w:tc>
        <w:tc>
          <w:tcPr>
            <w:tcW w:w="6930" w:type="dxa"/>
            <w:gridSpan w:val="3"/>
            <w:vAlign w:val="center"/>
          </w:tcPr>
          <w:p w:rsidR="00AC2EAF" w:rsidRPr="00D2317A" w:rsidRDefault="00FE4EFE" w:rsidP="009F76F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>“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Án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lệ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CISG: so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sánh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trọng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tài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và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tòa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án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”,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Hội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thảo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khoa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học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Đại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học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Luật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2017.</w:t>
            </w:r>
          </w:p>
        </w:tc>
      </w:tr>
      <w:tr w:rsidR="008F35C5" w:rsidRPr="00606B1E" w:rsidTr="00E92E5D">
        <w:tc>
          <w:tcPr>
            <w:tcW w:w="3060" w:type="dxa"/>
            <w:gridSpan w:val="2"/>
            <w:vAlign w:val="center"/>
          </w:tcPr>
          <w:p w:rsidR="00AC2EAF" w:rsidRPr="00D2317A" w:rsidRDefault="00D2317A" w:rsidP="009F76F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>2014</w:t>
            </w:r>
          </w:p>
        </w:tc>
        <w:tc>
          <w:tcPr>
            <w:tcW w:w="6930" w:type="dxa"/>
            <w:gridSpan w:val="3"/>
            <w:vAlign w:val="center"/>
          </w:tcPr>
          <w:p w:rsidR="00AC2EAF" w:rsidRPr="00D2317A" w:rsidRDefault="00FE4EFE" w:rsidP="009F76F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>'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Phát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triển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CISG -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Tại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sao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Việt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Nam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tham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gia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CISG',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Hội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nghị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Hồng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Kông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năm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2014.</w:t>
            </w:r>
          </w:p>
        </w:tc>
      </w:tr>
      <w:tr w:rsidR="00FE4EFE" w:rsidRPr="00606B1E" w:rsidTr="00E92E5D">
        <w:tc>
          <w:tcPr>
            <w:tcW w:w="3060" w:type="dxa"/>
            <w:gridSpan w:val="2"/>
            <w:vAlign w:val="center"/>
          </w:tcPr>
          <w:p w:rsidR="00FE4EFE" w:rsidRPr="00D2317A" w:rsidRDefault="00D2317A" w:rsidP="009F76F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>2013</w:t>
            </w:r>
          </w:p>
        </w:tc>
        <w:tc>
          <w:tcPr>
            <w:tcW w:w="6930" w:type="dxa"/>
            <w:gridSpan w:val="3"/>
            <w:vAlign w:val="center"/>
          </w:tcPr>
          <w:p w:rsidR="00FE4EFE" w:rsidRPr="00D2317A" w:rsidRDefault="00D2317A" w:rsidP="009F76F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>"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Tác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động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của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CISG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đối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với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luật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Việt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Nam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về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bán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hàng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; chi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phí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và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lợi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ích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cho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Việt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Nam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tham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gia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CISG,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Đoàn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luật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sư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Bang New York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Hội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nghị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thượng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đỉnh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mùa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thu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New York (NYSBA), 2013.</w:t>
            </w:r>
          </w:p>
        </w:tc>
      </w:tr>
      <w:tr w:rsidR="00FE4EFE" w:rsidRPr="00606B1E" w:rsidTr="00E92E5D">
        <w:tc>
          <w:tcPr>
            <w:tcW w:w="3060" w:type="dxa"/>
            <w:gridSpan w:val="2"/>
            <w:vAlign w:val="center"/>
          </w:tcPr>
          <w:p w:rsidR="00FE4EFE" w:rsidRPr="00D2317A" w:rsidRDefault="00D2317A" w:rsidP="009F76F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>2013</w:t>
            </w:r>
          </w:p>
        </w:tc>
        <w:tc>
          <w:tcPr>
            <w:tcW w:w="6930" w:type="dxa"/>
            <w:gridSpan w:val="3"/>
            <w:vAlign w:val="center"/>
          </w:tcPr>
          <w:p w:rsidR="00FE4EFE" w:rsidRPr="00D2317A" w:rsidRDefault="00E96154" w:rsidP="009F76F6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“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Quản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trị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rủi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ro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hợp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đồng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và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các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cơ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hội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tài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chính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trong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thị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trường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dầu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khí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ngoài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khơi</w:t>
            </w:r>
            <w:proofErr w:type="spellEnd"/>
            <w:r>
              <w:rPr>
                <w:rFonts w:ascii="Arial" w:hAnsi="Arial" w:cs="Arial"/>
                <w:sz w:val="22"/>
              </w:rPr>
              <w:t>”</w:t>
            </w:r>
            <w:r w:rsidR="00D2317A" w:rsidRPr="00D2317A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Công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nghệ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ngoài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khơi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Châu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Á (OTA 2013).</w:t>
            </w:r>
          </w:p>
        </w:tc>
      </w:tr>
      <w:tr w:rsidR="00FE4EFE" w:rsidRPr="00606B1E" w:rsidTr="00E92E5D">
        <w:tc>
          <w:tcPr>
            <w:tcW w:w="3060" w:type="dxa"/>
            <w:gridSpan w:val="2"/>
            <w:vAlign w:val="center"/>
          </w:tcPr>
          <w:p w:rsidR="00FE4EFE" w:rsidRPr="00D2317A" w:rsidRDefault="00D2317A" w:rsidP="009F76F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>2012</w:t>
            </w:r>
          </w:p>
        </w:tc>
        <w:tc>
          <w:tcPr>
            <w:tcW w:w="6930" w:type="dxa"/>
            <w:gridSpan w:val="3"/>
            <w:vAlign w:val="center"/>
          </w:tcPr>
          <w:p w:rsidR="00FE4EFE" w:rsidRPr="00D2317A" w:rsidRDefault="00E96154" w:rsidP="009F76F6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“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Các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vấn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đề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pháp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lý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và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thuế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đối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với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cho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vay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nước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ngoài</w:t>
            </w:r>
            <w:proofErr w:type="spellEnd"/>
            <w:r>
              <w:rPr>
                <w:rFonts w:ascii="Arial" w:hAnsi="Arial" w:cs="Arial"/>
                <w:sz w:val="22"/>
              </w:rPr>
              <w:t>”</w:t>
            </w:r>
            <w:r w:rsidR="00D2317A" w:rsidRPr="00D2317A">
              <w:rPr>
                <w:rFonts w:ascii="Arial" w:hAnsi="Arial" w:cs="Arial"/>
                <w:sz w:val="22"/>
              </w:rPr>
              <w:t>, Vietnam Capital &amp; Finance 2012, Irving.</w:t>
            </w:r>
          </w:p>
        </w:tc>
      </w:tr>
      <w:tr w:rsidR="00D2317A" w:rsidRPr="00606B1E" w:rsidTr="00E92E5D">
        <w:tc>
          <w:tcPr>
            <w:tcW w:w="3060" w:type="dxa"/>
            <w:gridSpan w:val="2"/>
            <w:vAlign w:val="center"/>
          </w:tcPr>
          <w:p w:rsidR="00D2317A" w:rsidRPr="00D2317A" w:rsidRDefault="00D2317A" w:rsidP="009F76F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>2012</w:t>
            </w:r>
          </w:p>
        </w:tc>
        <w:tc>
          <w:tcPr>
            <w:tcW w:w="6930" w:type="dxa"/>
            <w:gridSpan w:val="3"/>
            <w:vAlign w:val="center"/>
          </w:tcPr>
          <w:p w:rsidR="00D2317A" w:rsidRPr="00D2317A" w:rsidRDefault="00D2317A" w:rsidP="009F76F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>"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Hợp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đồng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dầu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khí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Việt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Nam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và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Hội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thảo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Thuế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",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EPLegal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&amp; Ernst &amp; Young 2012.</w:t>
            </w:r>
          </w:p>
        </w:tc>
      </w:tr>
      <w:tr w:rsidR="00D2317A" w:rsidRPr="00606B1E" w:rsidTr="00E92E5D">
        <w:tc>
          <w:tcPr>
            <w:tcW w:w="3060" w:type="dxa"/>
            <w:gridSpan w:val="2"/>
            <w:vAlign w:val="center"/>
          </w:tcPr>
          <w:p w:rsidR="00D2317A" w:rsidRPr="00D2317A" w:rsidRDefault="00D2317A" w:rsidP="009F76F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>2011</w:t>
            </w:r>
          </w:p>
        </w:tc>
        <w:tc>
          <w:tcPr>
            <w:tcW w:w="6930" w:type="dxa"/>
            <w:gridSpan w:val="3"/>
            <w:vAlign w:val="center"/>
          </w:tcPr>
          <w:p w:rsidR="00D2317A" w:rsidRPr="00D2317A" w:rsidRDefault="00E96154" w:rsidP="009F76F6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“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Quản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lý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rủi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ro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hợp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đồng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tại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các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thị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trường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đang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nổi</w:t>
            </w:r>
            <w:proofErr w:type="spellEnd"/>
            <w:r>
              <w:rPr>
                <w:rFonts w:ascii="Arial" w:hAnsi="Arial" w:cs="Arial"/>
                <w:sz w:val="22"/>
              </w:rPr>
              <w:t>”</w:t>
            </w:r>
            <w:r w:rsidR="00D2317A" w:rsidRPr="00D2317A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Quản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lý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rủi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ro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Hợp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đồng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Hội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nghị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trực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tuyến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2011, IQPC.</w:t>
            </w:r>
          </w:p>
        </w:tc>
      </w:tr>
      <w:tr w:rsidR="00D2317A" w:rsidRPr="00606B1E" w:rsidTr="00E92E5D">
        <w:tc>
          <w:tcPr>
            <w:tcW w:w="3060" w:type="dxa"/>
            <w:gridSpan w:val="2"/>
            <w:vAlign w:val="center"/>
          </w:tcPr>
          <w:p w:rsidR="00D2317A" w:rsidRPr="00D2317A" w:rsidRDefault="00D2317A" w:rsidP="009F76F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>2011</w:t>
            </w:r>
          </w:p>
        </w:tc>
        <w:tc>
          <w:tcPr>
            <w:tcW w:w="6930" w:type="dxa"/>
            <w:gridSpan w:val="3"/>
            <w:vAlign w:val="center"/>
          </w:tcPr>
          <w:p w:rsidR="00D2317A" w:rsidRPr="00D2317A" w:rsidRDefault="00E96154" w:rsidP="009F76F6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“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Quản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trị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rủi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ro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hợp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đồng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tại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các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thị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trường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đang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nổi</w:t>
            </w:r>
            <w:proofErr w:type="spellEnd"/>
            <w:r>
              <w:rPr>
                <w:rFonts w:ascii="Arial" w:hAnsi="Arial" w:cs="Arial"/>
                <w:sz w:val="22"/>
              </w:rPr>
              <w:t>”</w:t>
            </w:r>
            <w:r w:rsidR="00D2317A" w:rsidRPr="00D2317A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Quản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trị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rủi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ro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Hợp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đồng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Hội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nghị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trực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317A" w:rsidRPr="00D2317A">
              <w:rPr>
                <w:rFonts w:ascii="Arial" w:hAnsi="Arial" w:cs="Arial"/>
                <w:sz w:val="22"/>
              </w:rPr>
              <w:t>tuyến</w:t>
            </w:r>
            <w:proofErr w:type="spellEnd"/>
            <w:r w:rsidR="00D2317A" w:rsidRPr="00D2317A">
              <w:rPr>
                <w:rFonts w:ascii="Arial" w:hAnsi="Arial" w:cs="Arial"/>
                <w:sz w:val="22"/>
              </w:rPr>
              <w:t xml:space="preserve"> 2011, IQPC.</w:t>
            </w:r>
          </w:p>
        </w:tc>
      </w:tr>
      <w:tr w:rsidR="00D2317A" w:rsidRPr="00606B1E" w:rsidTr="00E92E5D">
        <w:tc>
          <w:tcPr>
            <w:tcW w:w="3060" w:type="dxa"/>
            <w:gridSpan w:val="2"/>
            <w:vAlign w:val="center"/>
          </w:tcPr>
          <w:p w:rsidR="00D2317A" w:rsidRPr="00D2317A" w:rsidRDefault="00D2317A" w:rsidP="009F76F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>2011</w:t>
            </w:r>
          </w:p>
        </w:tc>
        <w:tc>
          <w:tcPr>
            <w:tcW w:w="6930" w:type="dxa"/>
            <w:gridSpan w:val="3"/>
            <w:vAlign w:val="center"/>
          </w:tcPr>
          <w:p w:rsidR="00D2317A" w:rsidRPr="00D2317A" w:rsidRDefault="00D2317A" w:rsidP="009F76F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>"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Hiểu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được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các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yêu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cầu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cho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vay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đối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với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sự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phát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triển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của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FPSO",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Hội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nghị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FPSO 2011, Singapore.</w:t>
            </w:r>
          </w:p>
        </w:tc>
      </w:tr>
      <w:tr w:rsidR="00D2317A" w:rsidRPr="00606B1E" w:rsidTr="00E92E5D">
        <w:tc>
          <w:tcPr>
            <w:tcW w:w="3060" w:type="dxa"/>
            <w:gridSpan w:val="2"/>
            <w:vAlign w:val="center"/>
          </w:tcPr>
          <w:p w:rsidR="00D2317A" w:rsidRPr="00D2317A" w:rsidRDefault="00D2317A" w:rsidP="009F76F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>2011</w:t>
            </w:r>
          </w:p>
        </w:tc>
        <w:tc>
          <w:tcPr>
            <w:tcW w:w="6930" w:type="dxa"/>
            <w:gridSpan w:val="3"/>
            <w:vAlign w:val="center"/>
          </w:tcPr>
          <w:p w:rsidR="00D2317A" w:rsidRPr="00D2317A" w:rsidRDefault="00D2317A" w:rsidP="009F76F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>"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Thực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thi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Hợp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đồng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Dầu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khí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Việt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Nam",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Hội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thảo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EPLegal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2011.</w:t>
            </w:r>
          </w:p>
        </w:tc>
      </w:tr>
      <w:tr w:rsidR="00D2317A" w:rsidRPr="00606B1E" w:rsidTr="00E92E5D">
        <w:tc>
          <w:tcPr>
            <w:tcW w:w="3060" w:type="dxa"/>
            <w:gridSpan w:val="2"/>
            <w:vAlign w:val="center"/>
          </w:tcPr>
          <w:p w:rsidR="00D2317A" w:rsidRPr="00D2317A" w:rsidRDefault="00D2317A" w:rsidP="009F76F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>2010</w:t>
            </w:r>
          </w:p>
        </w:tc>
        <w:tc>
          <w:tcPr>
            <w:tcW w:w="6930" w:type="dxa"/>
            <w:gridSpan w:val="3"/>
            <w:vAlign w:val="center"/>
          </w:tcPr>
          <w:p w:rsidR="00D2317A" w:rsidRPr="00D2317A" w:rsidRDefault="00D2317A" w:rsidP="009F76F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2317A">
              <w:rPr>
                <w:rFonts w:ascii="Arial" w:hAnsi="Arial" w:cs="Arial"/>
                <w:sz w:val="22"/>
              </w:rPr>
              <w:t>“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Các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bài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học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pháp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lý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của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CISG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và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các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bài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học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cho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Việt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Nam”,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Hội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thảo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CISG </w:t>
            </w:r>
            <w:proofErr w:type="spellStart"/>
            <w:r w:rsidRPr="00D2317A">
              <w:rPr>
                <w:rFonts w:ascii="Arial" w:hAnsi="Arial" w:cs="Arial"/>
                <w:sz w:val="22"/>
              </w:rPr>
              <w:t>của</w:t>
            </w:r>
            <w:proofErr w:type="spellEnd"/>
            <w:r w:rsidRPr="00D2317A">
              <w:rPr>
                <w:rFonts w:ascii="Arial" w:hAnsi="Arial" w:cs="Arial"/>
                <w:sz w:val="22"/>
              </w:rPr>
              <w:t xml:space="preserve"> VCCI, 2010.</w:t>
            </w:r>
          </w:p>
        </w:tc>
      </w:tr>
    </w:tbl>
    <w:p w:rsidR="008D6A62" w:rsidRPr="008D6A62" w:rsidRDefault="008D6A62">
      <w:pPr>
        <w:rPr>
          <w:rFonts w:ascii="Arial" w:hAnsi="Arial" w:cs="Arial"/>
          <w:szCs w:val="24"/>
        </w:rPr>
      </w:pPr>
    </w:p>
    <w:sectPr w:rsidR="008D6A62" w:rsidRPr="008D6A62" w:rsidSect="001006E6">
      <w:headerReference w:type="default" r:id="rId18"/>
      <w:footerReference w:type="default" r:id="rId19"/>
      <w:pgSz w:w="11907" w:h="16839" w:code="9"/>
      <w:pgMar w:top="720" w:right="1134" w:bottom="720" w:left="1985" w:header="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31E" w:rsidRDefault="0001131E" w:rsidP="008D6A62">
      <w:pPr>
        <w:spacing w:before="0" w:after="0" w:line="240" w:lineRule="auto"/>
      </w:pPr>
      <w:r>
        <w:separator/>
      </w:r>
    </w:p>
  </w:endnote>
  <w:endnote w:type="continuationSeparator" w:id="0">
    <w:p w:rsidR="0001131E" w:rsidRDefault="0001131E" w:rsidP="008D6A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820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1006E6" w:rsidRPr="001006E6" w:rsidRDefault="001006E6" w:rsidP="001006E6">
        <w:pPr>
          <w:pStyle w:val="Footer"/>
          <w:ind w:left="-990"/>
          <w:jc w:val="center"/>
          <w:rPr>
            <w:rFonts w:ascii="Arial" w:hAnsi="Arial" w:cs="Arial"/>
            <w:sz w:val="22"/>
          </w:rPr>
        </w:pPr>
        <w:r w:rsidRPr="001006E6">
          <w:rPr>
            <w:rFonts w:ascii="Arial" w:hAnsi="Arial" w:cs="Arial"/>
            <w:sz w:val="22"/>
          </w:rPr>
          <w:fldChar w:fldCharType="begin"/>
        </w:r>
        <w:r w:rsidRPr="001006E6">
          <w:rPr>
            <w:rFonts w:ascii="Arial" w:hAnsi="Arial" w:cs="Arial"/>
            <w:sz w:val="22"/>
          </w:rPr>
          <w:instrText xml:space="preserve"> PAGE   \* MERGEFORMAT </w:instrText>
        </w:r>
        <w:r w:rsidRPr="001006E6">
          <w:rPr>
            <w:rFonts w:ascii="Arial" w:hAnsi="Arial" w:cs="Arial"/>
            <w:sz w:val="22"/>
          </w:rPr>
          <w:fldChar w:fldCharType="separate"/>
        </w:r>
        <w:r w:rsidR="00821D63">
          <w:rPr>
            <w:rFonts w:ascii="Arial" w:hAnsi="Arial" w:cs="Arial"/>
            <w:noProof/>
            <w:sz w:val="22"/>
          </w:rPr>
          <w:t>3</w:t>
        </w:r>
        <w:r w:rsidRPr="001006E6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1006E6" w:rsidRDefault="00100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31E" w:rsidRDefault="0001131E" w:rsidP="008D6A62">
      <w:pPr>
        <w:spacing w:before="0" w:after="0" w:line="240" w:lineRule="auto"/>
      </w:pPr>
      <w:r>
        <w:separator/>
      </w:r>
    </w:p>
  </w:footnote>
  <w:footnote w:type="continuationSeparator" w:id="0">
    <w:p w:rsidR="0001131E" w:rsidRDefault="0001131E" w:rsidP="008D6A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A62" w:rsidRDefault="008D6A62" w:rsidP="008D6A62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3198"/>
    <w:multiLevelType w:val="hybridMultilevel"/>
    <w:tmpl w:val="06FC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6171F"/>
    <w:multiLevelType w:val="hybridMultilevel"/>
    <w:tmpl w:val="97064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E1720"/>
    <w:multiLevelType w:val="hybridMultilevel"/>
    <w:tmpl w:val="6CAC6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6758A"/>
    <w:multiLevelType w:val="hybridMultilevel"/>
    <w:tmpl w:val="1BD4115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6840312F"/>
    <w:multiLevelType w:val="hybridMultilevel"/>
    <w:tmpl w:val="2FC4CCBA"/>
    <w:lvl w:ilvl="0" w:tplc="6C08D6F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E9"/>
    <w:rsid w:val="0000115A"/>
    <w:rsid w:val="00004C1B"/>
    <w:rsid w:val="0000599A"/>
    <w:rsid w:val="0001131E"/>
    <w:rsid w:val="00014669"/>
    <w:rsid w:val="000202CF"/>
    <w:rsid w:val="00021A24"/>
    <w:rsid w:val="000269DB"/>
    <w:rsid w:val="00030BEA"/>
    <w:rsid w:val="00035386"/>
    <w:rsid w:val="0003742A"/>
    <w:rsid w:val="00037913"/>
    <w:rsid w:val="0004346A"/>
    <w:rsid w:val="0004353D"/>
    <w:rsid w:val="00050E6C"/>
    <w:rsid w:val="00056171"/>
    <w:rsid w:val="00056BC2"/>
    <w:rsid w:val="0005762D"/>
    <w:rsid w:val="0006723D"/>
    <w:rsid w:val="000732DF"/>
    <w:rsid w:val="00096897"/>
    <w:rsid w:val="00096DEC"/>
    <w:rsid w:val="000A3F7A"/>
    <w:rsid w:val="000A62AE"/>
    <w:rsid w:val="000B05F1"/>
    <w:rsid w:val="000B1B24"/>
    <w:rsid w:val="000B4FB2"/>
    <w:rsid w:val="000B5935"/>
    <w:rsid w:val="000B62AD"/>
    <w:rsid w:val="000B6899"/>
    <w:rsid w:val="000C0E9B"/>
    <w:rsid w:val="000C1FDA"/>
    <w:rsid w:val="000C2DE6"/>
    <w:rsid w:val="000C63A2"/>
    <w:rsid w:val="000D6ADD"/>
    <w:rsid w:val="000D762A"/>
    <w:rsid w:val="000E677E"/>
    <w:rsid w:val="000F135E"/>
    <w:rsid w:val="000F176F"/>
    <w:rsid w:val="000F2911"/>
    <w:rsid w:val="000F5039"/>
    <w:rsid w:val="001006E6"/>
    <w:rsid w:val="001177E3"/>
    <w:rsid w:val="00126118"/>
    <w:rsid w:val="00127226"/>
    <w:rsid w:val="00147A0A"/>
    <w:rsid w:val="001507E7"/>
    <w:rsid w:val="001511EA"/>
    <w:rsid w:val="00151B79"/>
    <w:rsid w:val="001566E8"/>
    <w:rsid w:val="00160C38"/>
    <w:rsid w:val="00161C59"/>
    <w:rsid w:val="0017013D"/>
    <w:rsid w:val="001710A0"/>
    <w:rsid w:val="00174667"/>
    <w:rsid w:val="00184AE0"/>
    <w:rsid w:val="00184FC1"/>
    <w:rsid w:val="00187F35"/>
    <w:rsid w:val="0019388E"/>
    <w:rsid w:val="0019559C"/>
    <w:rsid w:val="001A688F"/>
    <w:rsid w:val="001B4193"/>
    <w:rsid w:val="001B73C5"/>
    <w:rsid w:val="001C2DEE"/>
    <w:rsid w:val="001D06F9"/>
    <w:rsid w:val="001D2651"/>
    <w:rsid w:val="001D4043"/>
    <w:rsid w:val="001D439C"/>
    <w:rsid w:val="001D4DDF"/>
    <w:rsid w:val="001E32DB"/>
    <w:rsid w:val="001E588E"/>
    <w:rsid w:val="001F04AA"/>
    <w:rsid w:val="001F0C99"/>
    <w:rsid w:val="00206094"/>
    <w:rsid w:val="00213F68"/>
    <w:rsid w:val="00220A6A"/>
    <w:rsid w:val="00223B38"/>
    <w:rsid w:val="00227E36"/>
    <w:rsid w:val="00230F48"/>
    <w:rsid w:val="002510AB"/>
    <w:rsid w:val="00256E87"/>
    <w:rsid w:val="002862CC"/>
    <w:rsid w:val="00286D65"/>
    <w:rsid w:val="0029323A"/>
    <w:rsid w:val="002944D2"/>
    <w:rsid w:val="0029455E"/>
    <w:rsid w:val="00297FEC"/>
    <w:rsid w:val="002A0B89"/>
    <w:rsid w:val="002A16A7"/>
    <w:rsid w:val="002A7BB9"/>
    <w:rsid w:val="002B2CF1"/>
    <w:rsid w:val="002B4E74"/>
    <w:rsid w:val="002C37CD"/>
    <w:rsid w:val="002E14FF"/>
    <w:rsid w:val="002E72F9"/>
    <w:rsid w:val="002F0965"/>
    <w:rsid w:val="002F2E7F"/>
    <w:rsid w:val="002F4AEE"/>
    <w:rsid w:val="002F78A4"/>
    <w:rsid w:val="0030301B"/>
    <w:rsid w:val="003067FD"/>
    <w:rsid w:val="00306E40"/>
    <w:rsid w:val="0031065C"/>
    <w:rsid w:val="00312A36"/>
    <w:rsid w:val="00324D25"/>
    <w:rsid w:val="00327323"/>
    <w:rsid w:val="00332918"/>
    <w:rsid w:val="00353943"/>
    <w:rsid w:val="00356A01"/>
    <w:rsid w:val="00356C2F"/>
    <w:rsid w:val="00362F12"/>
    <w:rsid w:val="00367418"/>
    <w:rsid w:val="00371182"/>
    <w:rsid w:val="0037141D"/>
    <w:rsid w:val="003839F5"/>
    <w:rsid w:val="0038560E"/>
    <w:rsid w:val="00385824"/>
    <w:rsid w:val="003872CD"/>
    <w:rsid w:val="003919BD"/>
    <w:rsid w:val="003954C5"/>
    <w:rsid w:val="003A6516"/>
    <w:rsid w:val="003A7143"/>
    <w:rsid w:val="003B1545"/>
    <w:rsid w:val="003B6471"/>
    <w:rsid w:val="003C52F5"/>
    <w:rsid w:val="003C6368"/>
    <w:rsid w:val="003D40B0"/>
    <w:rsid w:val="003D66CC"/>
    <w:rsid w:val="003D74E7"/>
    <w:rsid w:val="003F2F11"/>
    <w:rsid w:val="00400D06"/>
    <w:rsid w:val="00403DEB"/>
    <w:rsid w:val="00405796"/>
    <w:rsid w:val="00410C64"/>
    <w:rsid w:val="00412D99"/>
    <w:rsid w:val="0041543F"/>
    <w:rsid w:val="00416341"/>
    <w:rsid w:val="00416D02"/>
    <w:rsid w:val="00424A75"/>
    <w:rsid w:val="0042663F"/>
    <w:rsid w:val="00430325"/>
    <w:rsid w:val="004429F1"/>
    <w:rsid w:val="00442A1C"/>
    <w:rsid w:val="00442AC4"/>
    <w:rsid w:val="0044337E"/>
    <w:rsid w:val="0045040A"/>
    <w:rsid w:val="004559C6"/>
    <w:rsid w:val="004729D6"/>
    <w:rsid w:val="004802FB"/>
    <w:rsid w:val="00481198"/>
    <w:rsid w:val="00485B59"/>
    <w:rsid w:val="00485D0A"/>
    <w:rsid w:val="00487A05"/>
    <w:rsid w:val="00487DAA"/>
    <w:rsid w:val="00497352"/>
    <w:rsid w:val="004A510B"/>
    <w:rsid w:val="004A68FC"/>
    <w:rsid w:val="004A7585"/>
    <w:rsid w:val="004B7505"/>
    <w:rsid w:val="004B7934"/>
    <w:rsid w:val="004C3989"/>
    <w:rsid w:val="004C71D1"/>
    <w:rsid w:val="004D2F73"/>
    <w:rsid w:val="004E6BF1"/>
    <w:rsid w:val="004E6F38"/>
    <w:rsid w:val="004F28D6"/>
    <w:rsid w:val="004F61B9"/>
    <w:rsid w:val="00500804"/>
    <w:rsid w:val="0050356F"/>
    <w:rsid w:val="005046C3"/>
    <w:rsid w:val="0050731A"/>
    <w:rsid w:val="0051350D"/>
    <w:rsid w:val="005172F3"/>
    <w:rsid w:val="005344E9"/>
    <w:rsid w:val="0053515A"/>
    <w:rsid w:val="00541B85"/>
    <w:rsid w:val="0055517A"/>
    <w:rsid w:val="00555192"/>
    <w:rsid w:val="00555536"/>
    <w:rsid w:val="0056064D"/>
    <w:rsid w:val="005649FD"/>
    <w:rsid w:val="00564EB9"/>
    <w:rsid w:val="00567D10"/>
    <w:rsid w:val="005911EC"/>
    <w:rsid w:val="00595D1D"/>
    <w:rsid w:val="005A5E31"/>
    <w:rsid w:val="005A630E"/>
    <w:rsid w:val="005B4CC9"/>
    <w:rsid w:val="005C3899"/>
    <w:rsid w:val="005C7C40"/>
    <w:rsid w:val="005D0A8B"/>
    <w:rsid w:val="005D2600"/>
    <w:rsid w:val="005E2EF7"/>
    <w:rsid w:val="005F18A1"/>
    <w:rsid w:val="006053D5"/>
    <w:rsid w:val="00605ED7"/>
    <w:rsid w:val="006115BA"/>
    <w:rsid w:val="0061228A"/>
    <w:rsid w:val="00614776"/>
    <w:rsid w:val="00614890"/>
    <w:rsid w:val="0061715F"/>
    <w:rsid w:val="006231B6"/>
    <w:rsid w:val="00623450"/>
    <w:rsid w:val="006317C7"/>
    <w:rsid w:val="00641481"/>
    <w:rsid w:val="00644506"/>
    <w:rsid w:val="0064524A"/>
    <w:rsid w:val="00645B08"/>
    <w:rsid w:val="0065736F"/>
    <w:rsid w:val="00660BE2"/>
    <w:rsid w:val="00664D15"/>
    <w:rsid w:val="0067215C"/>
    <w:rsid w:val="00687BDD"/>
    <w:rsid w:val="006970AB"/>
    <w:rsid w:val="006A1EBD"/>
    <w:rsid w:val="006A2694"/>
    <w:rsid w:val="006A3606"/>
    <w:rsid w:val="006A3BBD"/>
    <w:rsid w:val="006B1678"/>
    <w:rsid w:val="006B2A40"/>
    <w:rsid w:val="006B742F"/>
    <w:rsid w:val="006D0AEC"/>
    <w:rsid w:val="006D324E"/>
    <w:rsid w:val="006D4F7C"/>
    <w:rsid w:val="006D7598"/>
    <w:rsid w:val="006F1260"/>
    <w:rsid w:val="006F1F92"/>
    <w:rsid w:val="006F2DA5"/>
    <w:rsid w:val="006F4B1C"/>
    <w:rsid w:val="006F7CF8"/>
    <w:rsid w:val="00700A3A"/>
    <w:rsid w:val="00702D0E"/>
    <w:rsid w:val="00703C6B"/>
    <w:rsid w:val="00716B04"/>
    <w:rsid w:val="00726003"/>
    <w:rsid w:val="00751298"/>
    <w:rsid w:val="00751333"/>
    <w:rsid w:val="0075465E"/>
    <w:rsid w:val="00757BA2"/>
    <w:rsid w:val="007651AC"/>
    <w:rsid w:val="00776D0F"/>
    <w:rsid w:val="00781F71"/>
    <w:rsid w:val="007842C5"/>
    <w:rsid w:val="007A43F6"/>
    <w:rsid w:val="007A74E9"/>
    <w:rsid w:val="007B08BE"/>
    <w:rsid w:val="007B36D2"/>
    <w:rsid w:val="007B4EB9"/>
    <w:rsid w:val="007C13E0"/>
    <w:rsid w:val="007D31C7"/>
    <w:rsid w:val="007D5970"/>
    <w:rsid w:val="007E1B65"/>
    <w:rsid w:val="007E4BB5"/>
    <w:rsid w:val="007E511D"/>
    <w:rsid w:val="007E576E"/>
    <w:rsid w:val="007E60DB"/>
    <w:rsid w:val="007F04B0"/>
    <w:rsid w:val="007F26FF"/>
    <w:rsid w:val="0080451D"/>
    <w:rsid w:val="008115B7"/>
    <w:rsid w:val="00811837"/>
    <w:rsid w:val="00811CAE"/>
    <w:rsid w:val="008125C5"/>
    <w:rsid w:val="00817A60"/>
    <w:rsid w:val="00817CFB"/>
    <w:rsid w:val="00821D63"/>
    <w:rsid w:val="00845D0B"/>
    <w:rsid w:val="00850DB0"/>
    <w:rsid w:val="00870309"/>
    <w:rsid w:val="00876F27"/>
    <w:rsid w:val="00877AB2"/>
    <w:rsid w:val="00877DE8"/>
    <w:rsid w:val="008805E3"/>
    <w:rsid w:val="008848AE"/>
    <w:rsid w:val="008853E3"/>
    <w:rsid w:val="008900E5"/>
    <w:rsid w:val="00895444"/>
    <w:rsid w:val="008977CA"/>
    <w:rsid w:val="008A00D3"/>
    <w:rsid w:val="008B1FE1"/>
    <w:rsid w:val="008B2015"/>
    <w:rsid w:val="008C3CBC"/>
    <w:rsid w:val="008C7DDB"/>
    <w:rsid w:val="008D45D9"/>
    <w:rsid w:val="008D6A62"/>
    <w:rsid w:val="008E292F"/>
    <w:rsid w:val="008E5706"/>
    <w:rsid w:val="008F0C25"/>
    <w:rsid w:val="008F35C5"/>
    <w:rsid w:val="008F50C2"/>
    <w:rsid w:val="00907F32"/>
    <w:rsid w:val="0091276A"/>
    <w:rsid w:val="009145D2"/>
    <w:rsid w:val="00917DB6"/>
    <w:rsid w:val="00920F6F"/>
    <w:rsid w:val="0092326A"/>
    <w:rsid w:val="009278BC"/>
    <w:rsid w:val="00931732"/>
    <w:rsid w:val="00931CB6"/>
    <w:rsid w:val="00932C98"/>
    <w:rsid w:val="009403D3"/>
    <w:rsid w:val="009431CD"/>
    <w:rsid w:val="009456FD"/>
    <w:rsid w:val="0094591F"/>
    <w:rsid w:val="0095145A"/>
    <w:rsid w:val="009606D9"/>
    <w:rsid w:val="009617BD"/>
    <w:rsid w:val="00964E8D"/>
    <w:rsid w:val="00976309"/>
    <w:rsid w:val="00981BE9"/>
    <w:rsid w:val="00984B0C"/>
    <w:rsid w:val="009900F6"/>
    <w:rsid w:val="00990727"/>
    <w:rsid w:val="009A140E"/>
    <w:rsid w:val="009A1F87"/>
    <w:rsid w:val="009A4C7F"/>
    <w:rsid w:val="009A7418"/>
    <w:rsid w:val="009B122B"/>
    <w:rsid w:val="009B124D"/>
    <w:rsid w:val="009D3B96"/>
    <w:rsid w:val="009D3DAC"/>
    <w:rsid w:val="009D59E9"/>
    <w:rsid w:val="009E1355"/>
    <w:rsid w:val="009E5605"/>
    <w:rsid w:val="009F12EC"/>
    <w:rsid w:val="009F362B"/>
    <w:rsid w:val="009F4E7F"/>
    <w:rsid w:val="009F76F6"/>
    <w:rsid w:val="00A00CBB"/>
    <w:rsid w:val="00A05C9A"/>
    <w:rsid w:val="00A11A2A"/>
    <w:rsid w:val="00A134EF"/>
    <w:rsid w:val="00A17E37"/>
    <w:rsid w:val="00A252E8"/>
    <w:rsid w:val="00A43B30"/>
    <w:rsid w:val="00A479B9"/>
    <w:rsid w:val="00A52979"/>
    <w:rsid w:val="00A529B8"/>
    <w:rsid w:val="00A54859"/>
    <w:rsid w:val="00A55AB1"/>
    <w:rsid w:val="00A6332A"/>
    <w:rsid w:val="00A6798C"/>
    <w:rsid w:val="00A71885"/>
    <w:rsid w:val="00A7451C"/>
    <w:rsid w:val="00A92FF9"/>
    <w:rsid w:val="00A930E6"/>
    <w:rsid w:val="00AA1B0A"/>
    <w:rsid w:val="00AA476E"/>
    <w:rsid w:val="00AB1B8F"/>
    <w:rsid w:val="00AB2DE6"/>
    <w:rsid w:val="00AB6D46"/>
    <w:rsid w:val="00AC2EAF"/>
    <w:rsid w:val="00AC3505"/>
    <w:rsid w:val="00AC4159"/>
    <w:rsid w:val="00AC426F"/>
    <w:rsid w:val="00AD6DDD"/>
    <w:rsid w:val="00AD7EFF"/>
    <w:rsid w:val="00AD7FB2"/>
    <w:rsid w:val="00AE0CD5"/>
    <w:rsid w:val="00AE10B7"/>
    <w:rsid w:val="00AE3442"/>
    <w:rsid w:val="00AE42E7"/>
    <w:rsid w:val="00AE5D5D"/>
    <w:rsid w:val="00AE6943"/>
    <w:rsid w:val="00AF0F0A"/>
    <w:rsid w:val="00AF1B02"/>
    <w:rsid w:val="00AF661E"/>
    <w:rsid w:val="00B00787"/>
    <w:rsid w:val="00B07555"/>
    <w:rsid w:val="00B103CF"/>
    <w:rsid w:val="00B113AF"/>
    <w:rsid w:val="00B1333B"/>
    <w:rsid w:val="00B23479"/>
    <w:rsid w:val="00B23E11"/>
    <w:rsid w:val="00B25B3D"/>
    <w:rsid w:val="00B3663B"/>
    <w:rsid w:val="00B40964"/>
    <w:rsid w:val="00B45CF2"/>
    <w:rsid w:val="00B55369"/>
    <w:rsid w:val="00B6244B"/>
    <w:rsid w:val="00B62A2B"/>
    <w:rsid w:val="00B66230"/>
    <w:rsid w:val="00B66CC8"/>
    <w:rsid w:val="00B67428"/>
    <w:rsid w:val="00B67E16"/>
    <w:rsid w:val="00B8219D"/>
    <w:rsid w:val="00B82E12"/>
    <w:rsid w:val="00B87AAB"/>
    <w:rsid w:val="00B9532D"/>
    <w:rsid w:val="00BA2715"/>
    <w:rsid w:val="00BB3F1F"/>
    <w:rsid w:val="00BC0F76"/>
    <w:rsid w:val="00BC2CC2"/>
    <w:rsid w:val="00BC507E"/>
    <w:rsid w:val="00BD351B"/>
    <w:rsid w:val="00BE142F"/>
    <w:rsid w:val="00BE4C0F"/>
    <w:rsid w:val="00BE5D22"/>
    <w:rsid w:val="00BE6D16"/>
    <w:rsid w:val="00BF55C9"/>
    <w:rsid w:val="00C05ABB"/>
    <w:rsid w:val="00C10DA8"/>
    <w:rsid w:val="00C316C0"/>
    <w:rsid w:val="00C41A55"/>
    <w:rsid w:val="00C42815"/>
    <w:rsid w:val="00C44169"/>
    <w:rsid w:val="00C447E2"/>
    <w:rsid w:val="00C4507A"/>
    <w:rsid w:val="00C5003C"/>
    <w:rsid w:val="00C62357"/>
    <w:rsid w:val="00C66524"/>
    <w:rsid w:val="00C67CCD"/>
    <w:rsid w:val="00C706D5"/>
    <w:rsid w:val="00C72B56"/>
    <w:rsid w:val="00C74D78"/>
    <w:rsid w:val="00C75374"/>
    <w:rsid w:val="00C844EA"/>
    <w:rsid w:val="00C84904"/>
    <w:rsid w:val="00C8682C"/>
    <w:rsid w:val="00CA4861"/>
    <w:rsid w:val="00CC09B1"/>
    <w:rsid w:val="00CC3643"/>
    <w:rsid w:val="00CC5382"/>
    <w:rsid w:val="00CD53A1"/>
    <w:rsid w:val="00CE056C"/>
    <w:rsid w:val="00CF2DCE"/>
    <w:rsid w:val="00CF5F9D"/>
    <w:rsid w:val="00D03508"/>
    <w:rsid w:val="00D03E16"/>
    <w:rsid w:val="00D0447E"/>
    <w:rsid w:val="00D067FB"/>
    <w:rsid w:val="00D2317A"/>
    <w:rsid w:val="00D27B54"/>
    <w:rsid w:val="00D42524"/>
    <w:rsid w:val="00D4565C"/>
    <w:rsid w:val="00D45D55"/>
    <w:rsid w:val="00D524D5"/>
    <w:rsid w:val="00D528C5"/>
    <w:rsid w:val="00D574DD"/>
    <w:rsid w:val="00D57791"/>
    <w:rsid w:val="00D61B15"/>
    <w:rsid w:val="00D62AAE"/>
    <w:rsid w:val="00D62ECA"/>
    <w:rsid w:val="00D65DCE"/>
    <w:rsid w:val="00D73A6F"/>
    <w:rsid w:val="00D82864"/>
    <w:rsid w:val="00D90DD8"/>
    <w:rsid w:val="00D95D09"/>
    <w:rsid w:val="00D96E23"/>
    <w:rsid w:val="00D970E7"/>
    <w:rsid w:val="00DA1C30"/>
    <w:rsid w:val="00DA69E6"/>
    <w:rsid w:val="00DB2FF5"/>
    <w:rsid w:val="00DB3892"/>
    <w:rsid w:val="00DB539F"/>
    <w:rsid w:val="00DC2BAF"/>
    <w:rsid w:val="00DC5946"/>
    <w:rsid w:val="00DD01F1"/>
    <w:rsid w:val="00DD2D46"/>
    <w:rsid w:val="00DD36CC"/>
    <w:rsid w:val="00DE03A6"/>
    <w:rsid w:val="00DE2B26"/>
    <w:rsid w:val="00DE304C"/>
    <w:rsid w:val="00DE63DD"/>
    <w:rsid w:val="00DF05EC"/>
    <w:rsid w:val="00DF12E1"/>
    <w:rsid w:val="00E01C16"/>
    <w:rsid w:val="00E01C68"/>
    <w:rsid w:val="00E06AC3"/>
    <w:rsid w:val="00E072ED"/>
    <w:rsid w:val="00E1209C"/>
    <w:rsid w:val="00E14F4D"/>
    <w:rsid w:val="00E1782E"/>
    <w:rsid w:val="00E21641"/>
    <w:rsid w:val="00E255CB"/>
    <w:rsid w:val="00E33E4D"/>
    <w:rsid w:val="00E34098"/>
    <w:rsid w:val="00E345BC"/>
    <w:rsid w:val="00E45789"/>
    <w:rsid w:val="00E54E8D"/>
    <w:rsid w:val="00E8666D"/>
    <w:rsid w:val="00E86B73"/>
    <w:rsid w:val="00E91BA0"/>
    <w:rsid w:val="00E9264E"/>
    <w:rsid w:val="00E95461"/>
    <w:rsid w:val="00E96154"/>
    <w:rsid w:val="00EA013D"/>
    <w:rsid w:val="00EA198F"/>
    <w:rsid w:val="00EA315E"/>
    <w:rsid w:val="00EA5A9F"/>
    <w:rsid w:val="00EA5F1F"/>
    <w:rsid w:val="00EA6973"/>
    <w:rsid w:val="00EA770C"/>
    <w:rsid w:val="00EB3284"/>
    <w:rsid w:val="00EB3511"/>
    <w:rsid w:val="00EB515A"/>
    <w:rsid w:val="00EC54A0"/>
    <w:rsid w:val="00EC7DB9"/>
    <w:rsid w:val="00ED61F7"/>
    <w:rsid w:val="00EE40FD"/>
    <w:rsid w:val="00EE7F2A"/>
    <w:rsid w:val="00EF1409"/>
    <w:rsid w:val="00EF16FB"/>
    <w:rsid w:val="00EF1E34"/>
    <w:rsid w:val="00EF2D3D"/>
    <w:rsid w:val="00EF39D7"/>
    <w:rsid w:val="00F040CA"/>
    <w:rsid w:val="00F05E78"/>
    <w:rsid w:val="00F07E82"/>
    <w:rsid w:val="00F1134E"/>
    <w:rsid w:val="00F14699"/>
    <w:rsid w:val="00F168C6"/>
    <w:rsid w:val="00F16F7B"/>
    <w:rsid w:val="00F1764C"/>
    <w:rsid w:val="00F17AA3"/>
    <w:rsid w:val="00F25EE9"/>
    <w:rsid w:val="00F2779C"/>
    <w:rsid w:val="00F33375"/>
    <w:rsid w:val="00F33A8A"/>
    <w:rsid w:val="00F405FE"/>
    <w:rsid w:val="00F511B3"/>
    <w:rsid w:val="00F52229"/>
    <w:rsid w:val="00F54135"/>
    <w:rsid w:val="00F555CC"/>
    <w:rsid w:val="00F56D1F"/>
    <w:rsid w:val="00F61F9D"/>
    <w:rsid w:val="00F625E5"/>
    <w:rsid w:val="00F64F8A"/>
    <w:rsid w:val="00F661A7"/>
    <w:rsid w:val="00F91012"/>
    <w:rsid w:val="00F93FAA"/>
    <w:rsid w:val="00FA3519"/>
    <w:rsid w:val="00FA44AB"/>
    <w:rsid w:val="00FA67DB"/>
    <w:rsid w:val="00FC00C3"/>
    <w:rsid w:val="00FC1CE0"/>
    <w:rsid w:val="00FC6F14"/>
    <w:rsid w:val="00FD1774"/>
    <w:rsid w:val="00FE3F2D"/>
    <w:rsid w:val="00FE4EFE"/>
    <w:rsid w:val="00FE5620"/>
    <w:rsid w:val="00FE7DFD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E8934"/>
  <w15:chartTrackingRefBased/>
  <w15:docId w15:val="{B462D20B-6C8A-4FA9-8DC0-09B6FACF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3B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D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A6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A62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4565C"/>
    <w:pPr>
      <w:spacing w:before="0"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0C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47A77-0CBF-4898-A59E-A9FDB3B7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viao</dc:creator>
  <cp:keywords/>
  <dc:description/>
  <cp:lastModifiedBy>Thu Huong Pham</cp:lastModifiedBy>
  <cp:revision>26</cp:revision>
  <cp:lastPrinted>2019-07-22T06:48:00Z</cp:lastPrinted>
  <dcterms:created xsi:type="dcterms:W3CDTF">2018-06-19T03:54:00Z</dcterms:created>
  <dcterms:modified xsi:type="dcterms:W3CDTF">2019-07-22T06:48:00Z</dcterms:modified>
</cp:coreProperties>
</file>